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D7" w:rsidRPr="004820EB" w:rsidRDefault="00E52B10" w:rsidP="00A565D7">
      <w:pPr>
        <w:spacing w:after="0"/>
        <w:jc w:val="center"/>
        <w:rPr>
          <w:rFonts w:ascii="Times New Roman" w:hAnsi="Times New Roman" w:cs="Times New Roman"/>
          <w:b/>
          <w:sz w:val="24"/>
          <w:szCs w:val="24"/>
        </w:rPr>
      </w:pPr>
      <w:r w:rsidRPr="004820EB">
        <w:rPr>
          <w:rFonts w:ascii="Times New Roman" w:hAnsi="Times New Roman" w:cs="Times New Roman"/>
          <w:b/>
          <w:sz w:val="24"/>
          <w:szCs w:val="24"/>
        </w:rPr>
        <w:t>Town of Hartford</w:t>
      </w:r>
    </w:p>
    <w:p w:rsidR="00E52B10" w:rsidRPr="004820EB" w:rsidRDefault="00E52B10" w:rsidP="00A565D7">
      <w:pPr>
        <w:spacing w:after="0"/>
        <w:jc w:val="center"/>
        <w:rPr>
          <w:rFonts w:ascii="Times New Roman" w:hAnsi="Times New Roman" w:cs="Times New Roman"/>
          <w:b/>
          <w:sz w:val="24"/>
          <w:szCs w:val="24"/>
        </w:rPr>
      </w:pPr>
      <w:r w:rsidRPr="004820EB">
        <w:rPr>
          <w:rFonts w:ascii="Times New Roman" w:hAnsi="Times New Roman" w:cs="Times New Roman"/>
          <w:b/>
          <w:sz w:val="24"/>
          <w:szCs w:val="24"/>
        </w:rPr>
        <w:t xml:space="preserve"> Special Town Meeting</w:t>
      </w:r>
    </w:p>
    <w:p w:rsidR="00E52B10" w:rsidRPr="004820EB" w:rsidRDefault="001C7866" w:rsidP="001C7866">
      <w:pPr>
        <w:spacing w:after="0"/>
        <w:jc w:val="center"/>
        <w:rPr>
          <w:rFonts w:ascii="Times New Roman" w:hAnsi="Times New Roman" w:cs="Times New Roman"/>
          <w:b/>
          <w:sz w:val="24"/>
          <w:szCs w:val="24"/>
        </w:rPr>
      </w:pPr>
      <w:r w:rsidRPr="004820EB">
        <w:rPr>
          <w:rFonts w:ascii="Times New Roman" w:hAnsi="Times New Roman" w:cs="Times New Roman"/>
          <w:b/>
          <w:sz w:val="24"/>
          <w:szCs w:val="24"/>
        </w:rPr>
        <w:t>April 1, 2021</w:t>
      </w:r>
    </w:p>
    <w:p w:rsidR="005A2764" w:rsidRPr="004820EB" w:rsidRDefault="005A2764" w:rsidP="001C7866">
      <w:pPr>
        <w:spacing w:after="0"/>
        <w:jc w:val="center"/>
        <w:rPr>
          <w:rFonts w:ascii="Times New Roman" w:hAnsi="Times New Roman" w:cs="Times New Roman"/>
          <w:b/>
          <w:sz w:val="24"/>
          <w:szCs w:val="24"/>
        </w:rPr>
      </w:pPr>
      <w:r w:rsidRPr="004820EB">
        <w:rPr>
          <w:rFonts w:ascii="Times New Roman" w:hAnsi="Times New Roman" w:cs="Times New Roman"/>
          <w:b/>
          <w:sz w:val="24"/>
          <w:szCs w:val="24"/>
        </w:rPr>
        <w:t>6:30pm</w:t>
      </w:r>
    </w:p>
    <w:p w:rsidR="001C7866" w:rsidRPr="004820EB" w:rsidRDefault="001C7866" w:rsidP="001C7866">
      <w:pPr>
        <w:spacing w:after="0"/>
        <w:jc w:val="center"/>
        <w:rPr>
          <w:rFonts w:ascii="Times New Roman" w:hAnsi="Times New Roman" w:cs="Times New Roman"/>
          <w:b/>
          <w:sz w:val="24"/>
          <w:szCs w:val="24"/>
        </w:rPr>
      </w:pPr>
      <w:r w:rsidRPr="004820EB">
        <w:rPr>
          <w:rFonts w:ascii="Times New Roman" w:hAnsi="Times New Roman" w:cs="Times New Roman"/>
          <w:b/>
          <w:sz w:val="24"/>
          <w:szCs w:val="24"/>
        </w:rPr>
        <w:t>Hartford Town Hall</w:t>
      </w:r>
    </w:p>
    <w:p w:rsidR="00A565D7" w:rsidRPr="004820EB" w:rsidRDefault="00A565D7" w:rsidP="001C7866">
      <w:pPr>
        <w:spacing w:after="0"/>
        <w:jc w:val="center"/>
        <w:rPr>
          <w:rFonts w:ascii="Times New Roman" w:hAnsi="Times New Roman" w:cs="Times New Roman"/>
          <w:b/>
          <w:sz w:val="24"/>
          <w:szCs w:val="24"/>
        </w:rPr>
      </w:pPr>
      <w:r w:rsidRPr="004820EB">
        <w:rPr>
          <w:rFonts w:ascii="Times New Roman" w:hAnsi="Times New Roman" w:cs="Times New Roman"/>
          <w:b/>
          <w:sz w:val="24"/>
          <w:szCs w:val="24"/>
        </w:rPr>
        <w:t>Minutes</w:t>
      </w:r>
    </w:p>
    <w:p w:rsidR="00E52B10" w:rsidRPr="004820EB" w:rsidRDefault="00E52B10" w:rsidP="00887A88">
      <w:pPr>
        <w:spacing w:after="120"/>
        <w:rPr>
          <w:rFonts w:ascii="Times New Roman" w:hAnsi="Times New Roman" w:cs="Times New Roman"/>
          <w:b/>
          <w:sz w:val="24"/>
          <w:szCs w:val="24"/>
        </w:rPr>
      </w:pPr>
      <w:r w:rsidRPr="004820EB">
        <w:rPr>
          <w:rFonts w:ascii="Times New Roman" w:hAnsi="Times New Roman" w:cs="Times New Roman"/>
          <w:b/>
          <w:sz w:val="24"/>
          <w:szCs w:val="24"/>
        </w:rPr>
        <w:t>State of Maine</w:t>
      </w:r>
    </w:p>
    <w:p w:rsidR="00E52B10" w:rsidRPr="004820EB" w:rsidRDefault="00E52B10" w:rsidP="004820EB">
      <w:pPr>
        <w:spacing w:after="120"/>
        <w:rPr>
          <w:rFonts w:ascii="Times New Roman" w:hAnsi="Times New Roman" w:cs="Times New Roman"/>
          <w:b/>
          <w:sz w:val="24"/>
          <w:szCs w:val="24"/>
        </w:rPr>
      </w:pPr>
      <w:r w:rsidRPr="004820EB">
        <w:rPr>
          <w:rFonts w:ascii="Times New Roman" w:hAnsi="Times New Roman" w:cs="Times New Roman"/>
          <w:b/>
          <w:sz w:val="24"/>
          <w:szCs w:val="24"/>
        </w:rPr>
        <w:t>County of Oxford</w:t>
      </w:r>
    </w:p>
    <w:p w:rsidR="00A565D7" w:rsidRDefault="00A565D7" w:rsidP="00E52B10">
      <w:pPr>
        <w:rPr>
          <w:rFonts w:ascii="Times New Roman" w:hAnsi="Times New Roman" w:cs="Times New Roman"/>
          <w:sz w:val="24"/>
          <w:szCs w:val="24"/>
        </w:rPr>
      </w:pPr>
      <w:r>
        <w:rPr>
          <w:rFonts w:ascii="Times New Roman" w:hAnsi="Times New Roman" w:cs="Times New Roman"/>
          <w:sz w:val="24"/>
          <w:szCs w:val="24"/>
        </w:rPr>
        <w:t>25 residents were present for this meeting.</w:t>
      </w:r>
    </w:p>
    <w:p w:rsidR="00A565D7" w:rsidRPr="00887A88" w:rsidRDefault="00A565D7" w:rsidP="00E52B10">
      <w:pPr>
        <w:rPr>
          <w:rFonts w:ascii="Times New Roman" w:hAnsi="Times New Roman" w:cs="Times New Roman"/>
          <w:sz w:val="24"/>
          <w:szCs w:val="24"/>
        </w:rPr>
      </w:pPr>
      <w:r w:rsidRPr="00A565D7">
        <w:rPr>
          <w:rFonts w:ascii="Times New Roman" w:hAnsi="Times New Roman" w:cs="Times New Roman"/>
          <w:sz w:val="24"/>
          <w:szCs w:val="24"/>
        </w:rPr>
        <w:t>The meeting was opened at 6:30pm and Lee Holman read the greetings:</w:t>
      </w:r>
    </w:p>
    <w:p w:rsidR="00E52B10" w:rsidRPr="00887A88" w:rsidRDefault="00E52B10" w:rsidP="00E52B10">
      <w:pPr>
        <w:rPr>
          <w:rFonts w:ascii="Times New Roman" w:hAnsi="Times New Roman" w:cs="Times New Roman"/>
          <w:sz w:val="24"/>
          <w:szCs w:val="24"/>
        </w:rPr>
      </w:pPr>
      <w:r w:rsidRPr="00887A88">
        <w:rPr>
          <w:rFonts w:ascii="Times New Roman" w:hAnsi="Times New Roman" w:cs="Times New Roman"/>
          <w:sz w:val="24"/>
          <w:szCs w:val="24"/>
        </w:rPr>
        <w:t xml:space="preserve">To: </w:t>
      </w:r>
      <w:r w:rsidR="001C7866">
        <w:rPr>
          <w:rFonts w:ascii="Times New Roman" w:hAnsi="Times New Roman" w:cs="Times New Roman"/>
          <w:sz w:val="24"/>
          <w:szCs w:val="24"/>
        </w:rPr>
        <w:t>Isaac Haylock, Deputy Town Clerk,</w:t>
      </w:r>
      <w:r w:rsidRPr="00887A88">
        <w:rPr>
          <w:rFonts w:ascii="Times New Roman" w:hAnsi="Times New Roman" w:cs="Times New Roman"/>
          <w:sz w:val="24"/>
          <w:szCs w:val="24"/>
        </w:rPr>
        <w:t xml:space="preserve"> for the Town of Hartford</w:t>
      </w:r>
    </w:p>
    <w:p w:rsidR="00E52B10" w:rsidRDefault="00E52B10" w:rsidP="004820EB">
      <w:pPr>
        <w:spacing w:after="0"/>
        <w:rPr>
          <w:rFonts w:ascii="Times New Roman" w:hAnsi="Times New Roman" w:cs="Times New Roman"/>
          <w:sz w:val="24"/>
          <w:szCs w:val="24"/>
        </w:rPr>
      </w:pPr>
      <w:r w:rsidRPr="00887A88">
        <w:rPr>
          <w:rFonts w:ascii="Times New Roman" w:hAnsi="Times New Roman" w:cs="Times New Roman"/>
          <w:sz w:val="24"/>
          <w:szCs w:val="24"/>
        </w:rPr>
        <w:t xml:space="preserve">In the name of the State of Maine, you are hereby required to notify and warn the voters of Hartford, in said County, qualified to vote in Town affairs to meet at the Hartford Town Hall on the </w:t>
      </w:r>
      <w:r w:rsidR="001C7866">
        <w:rPr>
          <w:rFonts w:ascii="Times New Roman" w:hAnsi="Times New Roman" w:cs="Times New Roman"/>
          <w:sz w:val="24"/>
          <w:szCs w:val="24"/>
        </w:rPr>
        <w:t>1</w:t>
      </w:r>
      <w:r w:rsidR="001C7866" w:rsidRPr="001C7866">
        <w:rPr>
          <w:rFonts w:ascii="Times New Roman" w:hAnsi="Times New Roman" w:cs="Times New Roman"/>
          <w:sz w:val="24"/>
          <w:szCs w:val="24"/>
          <w:vertAlign w:val="superscript"/>
        </w:rPr>
        <w:t>st</w:t>
      </w:r>
      <w:r w:rsidR="001C7866">
        <w:rPr>
          <w:rFonts w:ascii="Times New Roman" w:hAnsi="Times New Roman" w:cs="Times New Roman"/>
          <w:sz w:val="24"/>
          <w:szCs w:val="24"/>
        </w:rPr>
        <w:t xml:space="preserve"> </w:t>
      </w:r>
      <w:r w:rsidRPr="00887A88">
        <w:rPr>
          <w:rFonts w:ascii="Times New Roman" w:hAnsi="Times New Roman" w:cs="Times New Roman"/>
          <w:sz w:val="24"/>
          <w:szCs w:val="24"/>
        </w:rPr>
        <w:t xml:space="preserve">day of </w:t>
      </w:r>
      <w:r w:rsidR="001C7866">
        <w:rPr>
          <w:rFonts w:ascii="Times New Roman" w:hAnsi="Times New Roman" w:cs="Times New Roman"/>
          <w:sz w:val="24"/>
          <w:szCs w:val="24"/>
        </w:rPr>
        <w:t>April,</w:t>
      </w:r>
      <w:r w:rsidRPr="00887A88">
        <w:rPr>
          <w:rFonts w:ascii="Times New Roman" w:hAnsi="Times New Roman" w:cs="Times New Roman"/>
          <w:sz w:val="24"/>
          <w:szCs w:val="24"/>
        </w:rPr>
        <w:t xml:space="preserve"> 2021 to act on articles 1 </w:t>
      </w:r>
      <w:r w:rsidR="00930708">
        <w:rPr>
          <w:rFonts w:ascii="Times New Roman" w:hAnsi="Times New Roman" w:cs="Times New Roman"/>
          <w:sz w:val="24"/>
          <w:szCs w:val="24"/>
        </w:rPr>
        <w:t>through 5</w:t>
      </w:r>
      <w:r w:rsidRPr="00887A88">
        <w:rPr>
          <w:rFonts w:ascii="Times New Roman" w:hAnsi="Times New Roman" w:cs="Times New Roman"/>
          <w:sz w:val="24"/>
          <w:szCs w:val="24"/>
        </w:rPr>
        <w:t>. The meeting will begin at 6:30pm</w:t>
      </w:r>
      <w:r w:rsidR="00887A88">
        <w:rPr>
          <w:rFonts w:ascii="Times New Roman" w:hAnsi="Times New Roman" w:cs="Times New Roman"/>
          <w:sz w:val="24"/>
          <w:szCs w:val="24"/>
        </w:rPr>
        <w:t>.</w:t>
      </w:r>
    </w:p>
    <w:p w:rsidR="004820EB" w:rsidRPr="00887A88" w:rsidRDefault="004820EB" w:rsidP="004820EB">
      <w:pPr>
        <w:spacing w:after="0"/>
        <w:rPr>
          <w:rFonts w:ascii="Times New Roman" w:hAnsi="Times New Roman" w:cs="Times New Roman"/>
          <w:sz w:val="24"/>
          <w:szCs w:val="24"/>
        </w:rPr>
      </w:pPr>
    </w:p>
    <w:p w:rsidR="00E52B10" w:rsidRDefault="00E52B10" w:rsidP="004820EB">
      <w:pPr>
        <w:spacing w:after="0"/>
        <w:rPr>
          <w:rFonts w:ascii="Times New Roman" w:hAnsi="Times New Roman" w:cs="Times New Roman"/>
          <w:sz w:val="24"/>
          <w:szCs w:val="24"/>
        </w:rPr>
      </w:pPr>
      <w:r w:rsidRPr="004820EB">
        <w:rPr>
          <w:rFonts w:ascii="Times New Roman" w:hAnsi="Times New Roman" w:cs="Times New Roman"/>
          <w:b/>
          <w:sz w:val="24"/>
          <w:szCs w:val="24"/>
        </w:rPr>
        <w:t>Article 1</w:t>
      </w:r>
      <w:r w:rsidRPr="00887A88">
        <w:rPr>
          <w:rFonts w:ascii="Times New Roman" w:hAnsi="Times New Roman" w:cs="Times New Roman"/>
          <w:sz w:val="24"/>
          <w:szCs w:val="24"/>
        </w:rPr>
        <w:t xml:space="preserve">: </w:t>
      </w:r>
      <w:r w:rsidR="00A565D7">
        <w:rPr>
          <w:rFonts w:ascii="Times New Roman" w:hAnsi="Times New Roman" w:cs="Times New Roman"/>
          <w:sz w:val="24"/>
          <w:szCs w:val="24"/>
        </w:rPr>
        <w:t>Lee motioned t</w:t>
      </w:r>
      <w:r w:rsidRPr="00887A88">
        <w:rPr>
          <w:rFonts w:ascii="Times New Roman" w:hAnsi="Times New Roman" w:cs="Times New Roman"/>
          <w:sz w:val="24"/>
          <w:szCs w:val="24"/>
        </w:rPr>
        <w:t xml:space="preserve">o elect a Moderator </w:t>
      </w:r>
      <w:r w:rsidR="00887A88">
        <w:rPr>
          <w:rFonts w:ascii="Times New Roman" w:hAnsi="Times New Roman" w:cs="Times New Roman"/>
          <w:sz w:val="24"/>
          <w:szCs w:val="24"/>
        </w:rPr>
        <w:t>to preside at said Meeting.</w:t>
      </w:r>
      <w:r w:rsidR="00A565D7">
        <w:rPr>
          <w:rFonts w:ascii="Times New Roman" w:hAnsi="Times New Roman" w:cs="Times New Roman"/>
          <w:sz w:val="24"/>
          <w:szCs w:val="24"/>
        </w:rPr>
        <w:t xml:space="preserve"> Richard Dyer nominated Daryl Boness as moderator. No other nominations were received.</w:t>
      </w:r>
    </w:p>
    <w:p w:rsidR="00A565D7" w:rsidRDefault="00A565D7" w:rsidP="004820EB">
      <w:pPr>
        <w:spacing w:after="0"/>
        <w:rPr>
          <w:rFonts w:ascii="Times New Roman" w:hAnsi="Times New Roman" w:cs="Times New Roman"/>
          <w:b/>
          <w:sz w:val="24"/>
          <w:szCs w:val="24"/>
        </w:rPr>
      </w:pPr>
      <w:r w:rsidRPr="004820EB">
        <w:rPr>
          <w:rFonts w:ascii="Times New Roman" w:hAnsi="Times New Roman" w:cs="Times New Roman"/>
          <w:b/>
          <w:sz w:val="24"/>
          <w:szCs w:val="24"/>
        </w:rPr>
        <w:t>Vote by paper ballot: Daryl Boness=3.</w:t>
      </w:r>
    </w:p>
    <w:p w:rsidR="004820EB" w:rsidRPr="004820EB" w:rsidRDefault="004820EB" w:rsidP="004820EB">
      <w:pPr>
        <w:spacing w:after="0"/>
        <w:rPr>
          <w:rFonts w:ascii="Times New Roman" w:hAnsi="Times New Roman" w:cs="Times New Roman"/>
          <w:b/>
          <w:sz w:val="24"/>
          <w:szCs w:val="24"/>
        </w:rPr>
      </w:pPr>
    </w:p>
    <w:p w:rsidR="004820EB" w:rsidRDefault="00E52B10" w:rsidP="004820EB">
      <w:pPr>
        <w:spacing w:after="0"/>
        <w:rPr>
          <w:rFonts w:ascii="Times New Roman" w:hAnsi="Times New Roman" w:cs="Times New Roman"/>
          <w:sz w:val="24"/>
          <w:szCs w:val="24"/>
        </w:rPr>
      </w:pPr>
      <w:r w:rsidRPr="004820EB">
        <w:rPr>
          <w:rFonts w:ascii="Times New Roman" w:hAnsi="Times New Roman" w:cs="Times New Roman"/>
          <w:b/>
          <w:sz w:val="24"/>
          <w:szCs w:val="24"/>
        </w:rPr>
        <w:t>Article 2:</w:t>
      </w:r>
      <w:r w:rsidRPr="00887A88">
        <w:rPr>
          <w:rFonts w:ascii="Times New Roman" w:hAnsi="Times New Roman" w:cs="Times New Roman"/>
          <w:sz w:val="24"/>
          <w:szCs w:val="24"/>
        </w:rPr>
        <w:t xml:space="preserve"> </w:t>
      </w:r>
      <w:r w:rsidR="00A565D7">
        <w:rPr>
          <w:rFonts w:ascii="Times New Roman" w:hAnsi="Times New Roman" w:cs="Times New Roman"/>
          <w:sz w:val="24"/>
          <w:szCs w:val="24"/>
        </w:rPr>
        <w:t>D</w:t>
      </w:r>
      <w:r w:rsidR="004820EB">
        <w:rPr>
          <w:rFonts w:ascii="Times New Roman" w:hAnsi="Times New Roman" w:cs="Times New Roman"/>
          <w:sz w:val="24"/>
          <w:szCs w:val="24"/>
        </w:rPr>
        <w:t xml:space="preserve">aryl read the article in full. </w:t>
      </w:r>
      <w:r w:rsidR="00A565D7">
        <w:rPr>
          <w:rFonts w:ascii="Times New Roman" w:hAnsi="Times New Roman" w:cs="Times New Roman"/>
          <w:sz w:val="24"/>
          <w:szCs w:val="24"/>
        </w:rPr>
        <w:t>Richard Dyer motioned t</w:t>
      </w:r>
      <w:r w:rsidRPr="00887A88">
        <w:rPr>
          <w:rFonts w:ascii="Times New Roman" w:hAnsi="Times New Roman" w:cs="Times New Roman"/>
          <w:sz w:val="24"/>
          <w:szCs w:val="24"/>
        </w:rPr>
        <w:t xml:space="preserve">o see if the Town will vote to </w:t>
      </w:r>
      <w:r w:rsidR="00887A88" w:rsidRPr="00887A88">
        <w:rPr>
          <w:rFonts w:ascii="Times New Roman" w:hAnsi="Times New Roman" w:cs="Times New Roman"/>
          <w:sz w:val="24"/>
          <w:szCs w:val="24"/>
        </w:rPr>
        <w:t>(1) Approve a capital project consisting of paving and/or overlay of the pavement on certain roads identified by the Road commissioner, including transaction costs and other expenses reasonably related thereto; (2) appropriate the sum of $1,400,000 to fund the project; (3) authorize the Town Treasurer and the Chair of the Select Board to issue general obligation securities of the Town (including temporary notes in anticipation of the sale thereof) in an aggregate principal amount not to exceed $1,400,000 to fund the appropriation; and (4) delegate to the Treasurer and the Chair of the Select Board the authority and discretion to fix the dates, maturities, interest rates, denominations, calls for redemption (with or without premium), form, and other details of said securities, including authority to execute and deliver the s</w:t>
      </w:r>
      <w:r w:rsidR="00A565D7">
        <w:rPr>
          <w:rFonts w:ascii="Times New Roman" w:hAnsi="Times New Roman" w:cs="Times New Roman"/>
          <w:sz w:val="24"/>
          <w:szCs w:val="24"/>
        </w:rPr>
        <w:t xml:space="preserve">ecurities on behalf of the Town. </w:t>
      </w:r>
    </w:p>
    <w:p w:rsidR="00296CD7" w:rsidRDefault="00296CD7" w:rsidP="004820EB">
      <w:pPr>
        <w:spacing w:after="0"/>
        <w:rPr>
          <w:rFonts w:ascii="Times New Roman" w:hAnsi="Times New Roman" w:cs="Times New Roman"/>
          <w:sz w:val="24"/>
          <w:szCs w:val="24"/>
        </w:rPr>
      </w:pPr>
      <w:r>
        <w:rPr>
          <w:rFonts w:ascii="Times New Roman" w:hAnsi="Times New Roman" w:cs="Times New Roman"/>
          <w:sz w:val="24"/>
          <w:szCs w:val="24"/>
        </w:rPr>
        <w:t>This motion was seconded by Lennie Eichman.</w:t>
      </w:r>
    </w:p>
    <w:p w:rsidR="00296CD7" w:rsidRDefault="00296CD7" w:rsidP="004820EB">
      <w:pPr>
        <w:spacing w:after="0"/>
        <w:rPr>
          <w:rFonts w:ascii="Times New Roman" w:hAnsi="Times New Roman" w:cs="Times New Roman"/>
          <w:sz w:val="24"/>
          <w:szCs w:val="24"/>
        </w:rPr>
      </w:pPr>
      <w:r>
        <w:rPr>
          <w:rFonts w:ascii="Times New Roman" w:hAnsi="Times New Roman" w:cs="Times New Roman"/>
          <w:sz w:val="24"/>
          <w:szCs w:val="24"/>
        </w:rPr>
        <w:t xml:space="preserve">Discussion: Leslie Boness read a statement written by Doug Crist concerning the timeline of issuing bonds and stated that the bonds are not available at this time. Leslie stated that she is against this article. Alan McNeil stated that the reason for this special town meeting is to correct the wording of the article which has been approved twice before. Residents suggested waiting </w:t>
      </w:r>
      <w:proofErr w:type="gramStart"/>
      <w:r>
        <w:rPr>
          <w:rFonts w:ascii="Times New Roman" w:hAnsi="Times New Roman" w:cs="Times New Roman"/>
          <w:sz w:val="24"/>
          <w:szCs w:val="24"/>
        </w:rPr>
        <w:t>for  a</w:t>
      </w:r>
      <w:proofErr w:type="gramEnd"/>
      <w:r>
        <w:rPr>
          <w:rFonts w:ascii="Times New Roman" w:hAnsi="Times New Roman" w:cs="Times New Roman"/>
          <w:sz w:val="24"/>
          <w:szCs w:val="24"/>
        </w:rPr>
        <w:t xml:space="preserve"> shorter loan term and, it was explained that the payments would be made by annual appropriations.</w:t>
      </w:r>
    </w:p>
    <w:p w:rsidR="00296CD7" w:rsidRDefault="00296CD7" w:rsidP="004820EB">
      <w:pPr>
        <w:spacing w:after="0"/>
        <w:rPr>
          <w:rFonts w:ascii="Times New Roman" w:hAnsi="Times New Roman" w:cs="Times New Roman"/>
          <w:sz w:val="24"/>
          <w:szCs w:val="24"/>
        </w:rPr>
      </w:pPr>
      <w:r>
        <w:rPr>
          <w:rFonts w:ascii="Times New Roman" w:hAnsi="Times New Roman" w:cs="Times New Roman"/>
          <w:sz w:val="24"/>
          <w:szCs w:val="24"/>
        </w:rPr>
        <w:t>Daryl called for a vote after discussion ended.</w:t>
      </w:r>
    </w:p>
    <w:p w:rsidR="00296CD7" w:rsidRPr="004820EB" w:rsidRDefault="00296CD7" w:rsidP="00E52B10">
      <w:pPr>
        <w:rPr>
          <w:rFonts w:ascii="Times New Roman" w:hAnsi="Times New Roman" w:cs="Times New Roman"/>
          <w:b/>
          <w:sz w:val="24"/>
          <w:szCs w:val="24"/>
        </w:rPr>
      </w:pPr>
      <w:r w:rsidRPr="004820EB">
        <w:rPr>
          <w:rFonts w:ascii="Times New Roman" w:hAnsi="Times New Roman" w:cs="Times New Roman"/>
          <w:b/>
          <w:sz w:val="24"/>
          <w:szCs w:val="24"/>
        </w:rPr>
        <w:t>Vote</w:t>
      </w:r>
      <w:r w:rsidR="004820EB" w:rsidRPr="004820EB">
        <w:rPr>
          <w:rFonts w:ascii="Times New Roman" w:hAnsi="Times New Roman" w:cs="Times New Roman"/>
          <w:b/>
          <w:sz w:val="24"/>
          <w:szCs w:val="24"/>
        </w:rPr>
        <w:t xml:space="preserve"> by show of hands</w:t>
      </w:r>
      <w:r w:rsidRPr="004820EB">
        <w:rPr>
          <w:rFonts w:ascii="Times New Roman" w:hAnsi="Times New Roman" w:cs="Times New Roman"/>
          <w:b/>
          <w:sz w:val="24"/>
          <w:szCs w:val="24"/>
        </w:rPr>
        <w:t>: Yes, article passes.</w:t>
      </w:r>
    </w:p>
    <w:p w:rsidR="00887A88" w:rsidRDefault="00887A88" w:rsidP="00E52B10">
      <w:pPr>
        <w:rPr>
          <w:rFonts w:ascii="Times New Roman" w:hAnsi="Times New Roman" w:cs="Times New Roman"/>
          <w:sz w:val="24"/>
          <w:szCs w:val="24"/>
        </w:rPr>
      </w:pPr>
      <w:r w:rsidRPr="00887A88">
        <w:rPr>
          <w:rFonts w:ascii="Times New Roman" w:hAnsi="Times New Roman" w:cs="Times New Roman"/>
          <w:sz w:val="24"/>
          <w:szCs w:val="24"/>
        </w:rPr>
        <w:lastRenderedPageBreak/>
        <w:t>EXPLANATORY NOTE:  This project and the amount of the bond issue were previously approved at the annual town meeting held on September 29, 2020. Bond counsel has requested that it be re-authorized in the form presented here, which includes the attached Financial Statement as required by 30-A MRSA Section 5772.</w:t>
      </w:r>
    </w:p>
    <w:p w:rsidR="004820EB" w:rsidRDefault="005A2764" w:rsidP="004820EB">
      <w:pPr>
        <w:spacing w:after="0"/>
        <w:rPr>
          <w:rFonts w:ascii="Times New Roman" w:hAnsi="Times New Roman" w:cs="Times New Roman"/>
          <w:sz w:val="24"/>
          <w:szCs w:val="24"/>
        </w:rPr>
      </w:pPr>
      <w:proofErr w:type="gramStart"/>
      <w:r w:rsidRPr="004820EB">
        <w:rPr>
          <w:rFonts w:ascii="Times New Roman" w:hAnsi="Times New Roman" w:cs="Times New Roman"/>
          <w:b/>
          <w:sz w:val="24"/>
          <w:szCs w:val="24"/>
        </w:rPr>
        <w:t>Article 3.</w:t>
      </w:r>
      <w:proofErr w:type="gramEnd"/>
      <w:r w:rsidR="004820EB">
        <w:rPr>
          <w:rFonts w:ascii="Times New Roman" w:hAnsi="Times New Roman" w:cs="Times New Roman"/>
          <w:sz w:val="24"/>
          <w:szCs w:val="24"/>
        </w:rPr>
        <w:t xml:space="preserve"> Richard Dyer motioned t</w:t>
      </w:r>
      <w:r>
        <w:rPr>
          <w:rFonts w:ascii="Times New Roman" w:hAnsi="Times New Roman" w:cs="Times New Roman"/>
          <w:sz w:val="24"/>
          <w:szCs w:val="24"/>
        </w:rPr>
        <w:t>o see if the Town will vote to authorize the Board of Selectmen to enter into a multiyear contract for snow and ice removal.</w:t>
      </w:r>
      <w:r w:rsidR="004820EB">
        <w:rPr>
          <w:rFonts w:ascii="Times New Roman" w:hAnsi="Times New Roman" w:cs="Times New Roman"/>
          <w:sz w:val="24"/>
          <w:szCs w:val="24"/>
        </w:rPr>
        <w:t xml:space="preserve"> </w:t>
      </w:r>
    </w:p>
    <w:p w:rsidR="0012780F" w:rsidRDefault="004820EB" w:rsidP="004820EB">
      <w:pPr>
        <w:spacing w:after="0"/>
        <w:rPr>
          <w:rFonts w:ascii="Times New Roman" w:hAnsi="Times New Roman" w:cs="Times New Roman"/>
          <w:sz w:val="24"/>
          <w:szCs w:val="24"/>
        </w:rPr>
      </w:pPr>
      <w:r>
        <w:rPr>
          <w:rFonts w:ascii="Times New Roman" w:hAnsi="Times New Roman" w:cs="Times New Roman"/>
          <w:sz w:val="24"/>
          <w:szCs w:val="24"/>
        </w:rPr>
        <w:t>This motion was seconded by Al Borzelli.</w:t>
      </w:r>
    </w:p>
    <w:p w:rsidR="004820EB" w:rsidRDefault="004820EB" w:rsidP="004820EB">
      <w:pPr>
        <w:spacing w:after="0"/>
        <w:rPr>
          <w:rFonts w:ascii="Times New Roman" w:hAnsi="Times New Roman" w:cs="Times New Roman"/>
          <w:sz w:val="24"/>
          <w:szCs w:val="24"/>
        </w:rPr>
      </w:pPr>
      <w:r>
        <w:rPr>
          <w:rFonts w:ascii="Times New Roman" w:hAnsi="Times New Roman" w:cs="Times New Roman"/>
          <w:sz w:val="24"/>
          <w:szCs w:val="24"/>
        </w:rPr>
        <w:t xml:space="preserve">Discussion: it was confirmed that the number of years of each contract would be three years with a two year option </w:t>
      </w:r>
      <w:r w:rsidR="00BE3322">
        <w:rPr>
          <w:rFonts w:ascii="Times New Roman" w:hAnsi="Times New Roman" w:cs="Times New Roman"/>
          <w:sz w:val="24"/>
          <w:szCs w:val="24"/>
        </w:rPr>
        <w:t>if agreed by</w:t>
      </w:r>
      <w:r>
        <w:rPr>
          <w:rFonts w:ascii="Times New Roman" w:hAnsi="Times New Roman" w:cs="Times New Roman"/>
          <w:sz w:val="24"/>
          <w:szCs w:val="24"/>
        </w:rPr>
        <w:t xml:space="preserve"> the board of selectmen and contractor. </w:t>
      </w:r>
    </w:p>
    <w:p w:rsidR="004820EB" w:rsidRDefault="004820EB" w:rsidP="004820EB">
      <w:pPr>
        <w:spacing w:after="0"/>
        <w:rPr>
          <w:rFonts w:ascii="Times New Roman" w:hAnsi="Times New Roman" w:cs="Times New Roman"/>
          <w:b/>
          <w:sz w:val="24"/>
          <w:szCs w:val="24"/>
        </w:rPr>
      </w:pPr>
      <w:r w:rsidRPr="004820EB">
        <w:rPr>
          <w:rFonts w:ascii="Times New Roman" w:hAnsi="Times New Roman" w:cs="Times New Roman"/>
          <w:b/>
          <w:sz w:val="24"/>
          <w:szCs w:val="24"/>
        </w:rPr>
        <w:t>Vote by show of hands: Yes, article passes.</w:t>
      </w:r>
    </w:p>
    <w:p w:rsidR="004820EB" w:rsidRPr="004820EB" w:rsidRDefault="004820EB" w:rsidP="004820EB">
      <w:pPr>
        <w:spacing w:after="0"/>
        <w:rPr>
          <w:rFonts w:ascii="Times New Roman" w:hAnsi="Times New Roman" w:cs="Times New Roman"/>
          <w:b/>
          <w:sz w:val="24"/>
          <w:szCs w:val="24"/>
        </w:rPr>
      </w:pPr>
    </w:p>
    <w:p w:rsidR="005A2764" w:rsidRDefault="005A2764" w:rsidP="004820EB">
      <w:pPr>
        <w:spacing w:after="0"/>
        <w:rPr>
          <w:rFonts w:ascii="Times New Roman" w:hAnsi="Times New Roman" w:cs="Times New Roman"/>
          <w:sz w:val="24"/>
          <w:szCs w:val="24"/>
        </w:rPr>
      </w:pPr>
      <w:proofErr w:type="gramStart"/>
      <w:r w:rsidRPr="004820EB">
        <w:rPr>
          <w:rFonts w:ascii="Times New Roman" w:hAnsi="Times New Roman" w:cs="Times New Roman"/>
          <w:b/>
          <w:sz w:val="24"/>
          <w:szCs w:val="24"/>
        </w:rPr>
        <w:t>Article 4.</w:t>
      </w:r>
      <w:proofErr w:type="gramEnd"/>
      <w:r>
        <w:rPr>
          <w:rFonts w:ascii="Times New Roman" w:hAnsi="Times New Roman" w:cs="Times New Roman"/>
          <w:sz w:val="24"/>
          <w:szCs w:val="24"/>
        </w:rPr>
        <w:t xml:space="preserve"> </w:t>
      </w:r>
      <w:r w:rsidR="004820EB">
        <w:rPr>
          <w:rFonts w:ascii="Times New Roman" w:hAnsi="Times New Roman" w:cs="Times New Roman"/>
          <w:sz w:val="24"/>
          <w:szCs w:val="24"/>
        </w:rPr>
        <w:t>Al Borzelli motioned t</w:t>
      </w:r>
      <w:r>
        <w:rPr>
          <w:rFonts w:ascii="Times New Roman" w:hAnsi="Times New Roman" w:cs="Times New Roman"/>
          <w:sz w:val="24"/>
          <w:szCs w:val="24"/>
        </w:rPr>
        <w:t>o see if the Town will vote to authorize the Board of Selectmen to enter into a multiyear contract for the supplying of Winter Sand.</w:t>
      </w:r>
    </w:p>
    <w:p w:rsidR="004820EB" w:rsidRDefault="004820EB" w:rsidP="004820EB">
      <w:pPr>
        <w:spacing w:after="0"/>
        <w:rPr>
          <w:rFonts w:ascii="Times New Roman" w:hAnsi="Times New Roman" w:cs="Times New Roman"/>
          <w:sz w:val="24"/>
          <w:szCs w:val="24"/>
        </w:rPr>
      </w:pPr>
      <w:r>
        <w:rPr>
          <w:rFonts w:ascii="Times New Roman" w:hAnsi="Times New Roman" w:cs="Times New Roman"/>
          <w:sz w:val="24"/>
          <w:szCs w:val="24"/>
        </w:rPr>
        <w:t>This motion was seconded by Richard Dyer.</w:t>
      </w:r>
    </w:p>
    <w:p w:rsidR="004820EB" w:rsidRDefault="004820EB" w:rsidP="004820EB">
      <w:pPr>
        <w:spacing w:after="0"/>
        <w:rPr>
          <w:rFonts w:ascii="Times New Roman" w:hAnsi="Times New Roman" w:cs="Times New Roman"/>
          <w:b/>
          <w:sz w:val="24"/>
          <w:szCs w:val="24"/>
        </w:rPr>
      </w:pPr>
      <w:r w:rsidRPr="004820EB">
        <w:rPr>
          <w:rFonts w:ascii="Times New Roman" w:hAnsi="Times New Roman" w:cs="Times New Roman"/>
          <w:b/>
          <w:sz w:val="24"/>
          <w:szCs w:val="24"/>
        </w:rPr>
        <w:t>Vote by show of hands: Yes, article passes.</w:t>
      </w:r>
    </w:p>
    <w:p w:rsidR="004820EB" w:rsidRPr="004820EB" w:rsidRDefault="004820EB" w:rsidP="004820EB">
      <w:pPr>
        <w:spacing w:after="0"/>
        <w:rPr>
          <w:rFonts w:ascii="Times New Roman" w:hAnsi="Times New Roman" w:cs="Times New Roman"/>
          <w:b/>
          <w:sz w:val="24"/>
          <w:szCs w:val="24"/>
        </w:rPr>
      </w:pPr>
    </w:p>
    <w:p w:rsidR="005A2764" w:rsidRDefault="005A2764" w:rsidP="004820EB">
      <w:pPr>
        <w:spacing w:after="0"/>
        <w:rPr>
          <w:rFonts w:ascii="Times New Roman" w:hAnsi="Times New Roman" w:cs="Times New Roman"/>
          <w:sz w:val="24"/>
          <w:szCs w:val="24"/>
        </w:rPr>
      </w:pPr>
      <w:proofErr w:type="gramStart"/>
      <w:r w:rsidRPr="004820EB">
        <w:rPr>
          <w:rFonts w:ascii="Times New Roman" w:hAnsi="Times New Roman" w:cs="Times New Roman"/>
          <w:b/>
          <w:sz w:val="24"/>
          <w:szCs w:val="24"/>
        </w:rPr>
        <w:t>Article 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820EB">
        <w:rPr>
          <w:rFonts w:ascii="Times New Roman" w:hAnsi="Times New Roman" w:cs="Times New Roman"/>
          <w:sz w:val="24"/>
          <w:szCs w:val="24"/>
        </w:rPr>
        <w:t>Lennie Eichman motioned to</w:t>
      </w:r>
      <w:r>
        <w:rPr>
          <w:rFonts w:ascii="Times New Roman" w:hAnsi="Times New Roman" w:cs="Times New Roman"/>
          <w:sz w:val="24"/>
          <w:szCs w:val="24"/>
        </w:rPr>
        <w:t xml:space="preserve"> see if the Town will vote to authorize the Board of Selectmen to enter into a multiyear contract for the Hauling of Waste and Recyclables.</w:t>
      </w:r>
    </w:p>
    <w:p w:rsidR="004820EB" w:rsidRDefault="004820EB" w:rsidP="004820EB">
      <w:pPr>
        <w:spacing w:after="0"/>
        <w:rPr>
          <w:rFonts w:ascii="Times New Roman" w:hAnsi="Times New Roman" w:cs="Times New Roman"/>
          <w:sz w:val="24"/>
          <w:szCs w:val="24"/>
        </w:rPr>
      </w:pPr>
      <w:r>
        <w:rPr>
          <w:rFonts w:ascii="Times New Roman" w:hAnsi="Times New Roman" w:cs="Times New Roman"/>
          <w:sz w:val="24"/>
          <w:szCs w:val="24"/>
        </w:rPr>
        <w:t>This motion was seconded by Pauline Chasse</w:t>
      </w:r>
    </w:p>
    <w:p w:rsidR="004820EB" w:rsidRDefault="004820EB" w:rsidP="004820EB">
      <w:pPr>
        <w:spacing w:after="0"/>
        <w:rPr>
          <w:rFonts w:ascii="Times New Roman" w:hAnsi="Times New Roman" w:cs="Times New Roman"/>
          <w:b/>
          <w:sz w:val="24"/>
          <w:szCs w:val="24"/>
        </w:rPr>
      </w:pPr>
      <w:r w:rsidRPr="004820EB">
        <w:rPr>
          <w:rFonts w:ascii="Times New Roman" w:hAnsi="Times New Roman" w:cs="Times New Roman"/>
          <w:b/>
          <w:sz w:val="24"/>
          <w:szCs w:val="24"/>
        </w:rPr>
        <w:t>Vote by show of hands: Yes, article passes.</w:t>
      </w:r>
    </w:p>
    <w:p w:rsidR="004820EB" w:rsidRPr="004820EB" w:rsidRDefault="004820EB" w:rsidP="004820EB">
      <w:pPr>
        <w:spacing w:after="0"/>
        <w:rPr>
          <w:rFonts w:ascii="Times New Roman" w:hAnsi="Times New Roman" w:cs="Times New Roman"/>
          <w:b/>
          <w:sz w:val="24"/>
          <w:szCs w:val="24"/>
        </w:rPr>
      </w:pPr>
    </w:p>
    <w:p w:rsidR="004820EB" w:rsidRDefault="007172CE" w:rsidP="0012780F">
      <w:pPr>
        <w:rPr>
          <w:rFonts w:ascii="Times New Roman" w:hAnsi="Times New Roman" w:cs="Times New Roman"/>
          <w:sz w:val="24"/>
          <w:szCs w:val="24"/>
        </w:rPr>
      </w:pPr>
      <w:r>
        <w:rPr>
          <w:rFonts w:ascii="Times New Roman" w:hAnsi="Times New Roman" w:cs="Times New Roman"/>
          <w:sz w:val="24"/>
          <w:szCs w:val="24"/>
        </w:rPr>
        <w:t>Daryl adjourned the meeting adjourned at 6:50pm</w:t>
      </w:r>
    </w:p>
    <w:p w:rsidR="007172CE" w:rsidRDefault="007172CE" w:rsidP="0012780F">
      <w:pPr>
        <w:rPr>
          <w:rFonts w:ascii="Times New Roman" w:hAnsi="Times New Roman" w:cs="Times New Roman"/>
          <w:sz w:val="24"/>
          <w:szCs w:val="24"/>
        </w:rPr>
      </w:pPr>
    </w:p>
    <w:p w:rsidR="007172CE" w:rsidRDefault="007172CE" w:rsidP="0012780F">
      <w:pPr>
        <w:rPr>
          <w:rFonts w:ascii="Times New Roman" w:hAnsi="Times New Roman" w:cs="Times New Roman"/>
          <w:sz w:val="24"/>
          <w:szCs w:val="24"/>
        </w:rPr>
      </w:pPr>
      <w:bookmarkStart w:id="0" w:name="_GoBack"/>
      <w:bookmarkEnd w:id="0"/>
    </w:p>
    <w:p w:rsidR="0012780F" w:rsidRDefault="004820EB" w:rsidP="00E52B10">
      <w:pPr>
        <w:rPr>
          <w:rFonts w:ascii="Times New Roman" w:hAnsi="Times New Roman" w:cs="Times New Roman"/>
          <w:sz w:val="24"/>
          <w:szCs w:val="24"/>
        </w:rPr>
      </w:pPr>
      <w:r>
        <w:rPr>
          <w:rFonts w:ascii="Times New Roman" w:hAnsi="Times New Roman" w:cs="Times New Roman"/>
          <w:sz w:val="24"/>
          <w:szCs w:val="24"/>
        </w:rPr>
        <w:t>Minutes prepared by:</w:t>
      </w:r>
    </w:p>
    <w:p w:rsidR="004820EB" w:rsidRDefault="004820EB" w:rsidP="004820EB">
      <w:pPr>
        <w:spacing w:after="0"/>
        <w:rPr>
          <w:rFonts w:ascii="Times New Roman" w:hAnsi="Times New Roman" w:cs="Times New Roman"/>
          <w:sz w:val="24"/>
          <w:szCs w:val="24"/>
        </w:rPr>
      </w:pPr>
    </w:p>
    <w:p w:rsidR="00BE3322" w:rsidRDefault="00BE3322" w:rsidP="004820EB">
      <w:pPr>
        <w:spacing w:after="0"/>
        <w:rPr>
          <w:rFonts w:ascii="Times New Roman" w:hAnsi="Times New Roman" w:cs="Times New Roman"/>
          <w:sz w:val="24"/>
          <w:szCs w:val="24"/>
        </w:rPr>
      </w:pPr>
    </w:p>
    <w:p w:rsidR="00BE3322" w:rsidRDefault="00BE3322" w:rsidP="004820EB">
      <w:pPr>
        <w:spacing w:after="0"/>
        <w:rPr>
          <w:rFonts w:ascii="Times New Roman" w:hAnsi="Times New Roman" w:cs="Times New Roman"/>
          <w:sz w:val="24"/>
          <w:szCs w:val="24"/>
        </w:rPr>
      </w:pPr>
    </w:p>
    <w:p w:rsidR="004820EB" w:rsidRDefault="004820EB" w:rsidP="004820EB">
      <w:pPr>
        <w:spacing w:after="0"/>
        <w:rPr>
          <w:rFonts w:ascii="Times New Roman" w:hAnsi="Times New Roman" w:cs="Times New Roman"/>
          <w:sz w:val="24"/>
          <w:szCs w:val="24"/>
        </w:rPr>
      </w:pPr>
      <w:r>
        <w:rPr>
          <w:rFonts w:ascii="Times New Roman" w:hAnsi="Times New Roman" w:cs="Times New Roman"/>
          <w:sz w:val="24"/>
          <w:szCs w:val="24"/>
        </w:rPr>
        <w:t xml:space="preserve">Lianne M. </w:t>
      </w:r>
      <w:proofErr w:type="spellStart"/>
      <w:r>
        <w:rPr>
          <w:rFonts w:ascii="Times New Roman" w:hAnsi="Times New Roman" w:cs="Times New Roman"/>
          <w:sz w:val="24"/>
          <w:szCs w:val="24"/>
        </w:rPr>
        <w:t>Bedard</w:t>
      </w:r>
      <w:proofErr w:type="spellEnd"/>
    </w:p>
    <w:p w:rsidR="004820EB" w:rsidRDefault="004820EB" w:rsidP="004820EB">
      <w:pPr>
        <w:spacing w:after="0"/>
        <w:rPr>
          <w:rFonts w:ascii="Times New Roman" w:hAnsi="Times New Roman" w:cs="Times New Roman"/>
          <w:sz w:val="24"/>
          <w:szCs w:val="24"/>
        </w:rPr>
      </w:pPr>
      <w:r>
        <w:rPr>
          <w:rFonts w:ascii="Times New Roman" w:hAnsi="Times New Roman" w:cs="Times New Roman"/>
          <w:sz w:val="24"/>
          <w:szCs w:val="24"/>
        </w:rPr>
        <w:t>Town Clerk,</w:t>
      </w:r>
    </w:p>
    <w:p w:rsidR="0012780F" w:rsidRDefault="004820EB" w:rsidP="00BE3322">
      <w:pPr>
        <w:spacing w:after="0"/>
        <w:rPr>
          <w:rFonts w:ascii="Times New Roman" w:hAnsi="Times New Roman" w:cs="Times New Roman"/>
          <w:sz w:val="24"/>
          <w:szCs w:val="24"/>
        </w:rPr>
      </w:pPr>
      <w:r>
        <w:rPr>
          <w:rFonts w:ascii="Times New Roman" w:hAnsi="Times New Roman" w:cs="Times New Roman"/>
          <w:sz w:val="24"/>
          <w:szCs w:val="24"/>
        </w:rPr>
        <w:t>Hartford, Maine</w:t>
      </w:r>
    </w:p>
    <w:p w:rsidR="004820EB" w:rsidRDefault="004820EB" w:rsidP="00E52B10">
      <w:pPr>
        <w:rPr>
          <w:rFonts w:ascii="Times New Roman" w:hAnsi="Times New Roman" w:cs="Times New Roman"/>
          <w:sz w:val="24"/>
          <w:szCs w:val="24"/>
        </w:rPr>
      </w:pPr>
    </w:p>
    <w:p w:rsidR="004820EB" w:rsidRDefault="004820EB" w:rsidP="00E52B10">
      <w:pPr>
        <w:rPr>
          <w:rFonts w:ascii="Times New Roman" w:hAnsi="Times New Roman" w:cs="Times New Roman"/>
          <w:sz w:val="24"/>
          <w:szCs w:val="24"/>
        </w:rPr>
      </w:pPr>
    </w:p>
    <w:p w:rsidR="00BE3322" w:rsidRDefault="00BE3322" w:rsidP="00E52B10">
      <w:pPr>
        <w:rPr>
          <w:rFonts w:ascii="Times New Roman" w:hAnsi="Times New Roman" w:cs="Times New Roman"/>
          <w:sz w:val="24"/>
          <w:szCs w:val="24"/>
        </w:rPr>
      </w:pPr>
    </w:p>
    <w:p w:rsidR="004820EB" w:rsidRDefault="004820EB" w:rsidP="00E52B10">
      <w:pPr>
        <w:rPr>
          <w:rFonts w:ascii="Times New Roman" w:hAnsi="Times New Roman" w:cs="Times New Roman"/>
          <w:sz w:val="24"/>
          <w:szCs w:val="24"/>
        </w:rPr>
      </w:pPr>
    </w:p>
    <w:p w:rsidR="004820EB" w:rsidRDefault="004820EB" w:rsidP="00E52B10">
      <w:pPr>
        <w:rPr>
          <w:rFonts w:ascii="Times New Roman" w:hAnsi="Times New Roman" w:cs="Times New Roman"/>
          <w:sz w:val="24"/>
          <w:szCs w:val="24"/>
        </w:rPr>
      </w:pPr>
    </w:p>
    <w:p w:rsidR="004820EB" w:rsidRDefault="004820EB" w:rsidP="00E52B10">
      <w:pPr>
        <w:rPr>
          <w:rFonts w:ascii="Times New Roman" w:hAnsi="Times New Roman" w:cs="Times New Roman"/>
          <w:sz w:val="24"/>
          <w:szCs w:val="24"/>
        </w:rPr>
      </w:pPr>
    </w:p>
    <w:p w:rsidR="004820EB" w:rsidRDefault="004820EB" w:rsidP="00E52B10">
      <w:pPr>
        <w:rPr>
          <w:rFonts w:ascii="Times New Roman" w:hAnsi="Times New Roman" w:cs="Times New Roman"/>
          <w:sz w:val="24"/>
          <w:szCs w:val="24"/>
        </w:rPr>
      </w:pPr>
    </w:p>
    <w:p w:rsidR="00887A88" w:rsidRDefault="00887A88" w:rsidP="00887A88">
      <w:pPr>
        <w:jc w:val="center"/>
        <w:rPr>
          <w:rFonts w:ascii="Times New Roman" w:hAnsi="Times New Roman" w:cs="Times New Roman"/>
          <w:sz w:val="24"/>
          <w:szCs w:val="24"/>
        </w:rPr>
      </w:pPr>
      <w:r>
        <w:rPr>
          <w:rFonts w:ascii="Times New Roman" w:hAnsi="Times New Roman" w:cs="Times New Roman"/>
          <w:sz w:val="24"/>
          <w:szCs w:val="24"/>
        </w:rPr>
        <w:t>FINANICAL STATEMENT</w:t>
      </w:r>
    </w:p>
    <w:p w:rsidR="00887A88" w:rsidRDefault="00887A88" w:rsidP="0012780F">
      <w:pPr>
        <w:spacing w:after="0"/>
        <w:jc w:val="center"/>
        <w:rPr>
          <w:rFonts w:ascii="Times New Roman" w:hAnsi="Times New Roman" w:cs="Times New Roman"/>
          <w:sz w:val="24"/>
          <w:szCs w:val="24"/>
        </w:rPr>
      </w:pPr>
    </w:p>
    <w:p w:rsidR="00887A88" w:rsidRDefault="0012780F" w:rsidP="0012780F">
      <w:pPr>
        <w:spacing w:after="0"/>
        <w:rPr>
          <w:rFonts w:ascii="Times New Roman" w:hAnsi="Times New Roman" w:cs="Times New Roman"/>
          <w:sz w:val="24"/>
          <w:szCs w:val="24"/>
        </w:rPr>
      </w:pPr>
      <w:r>
        <w:rPr>
          <w:rFonts w:ascii="Times New Roman" w:hAnsi="Times New Roman" w:cs="Times New Roman"/>
          <w:sz w:val="24"/>
          <w:szCs w:val="24"/>
        </w:rPr>
        <w:t>1. TOTAL BOND INDE</w:t>
      </w:r>
      <w:r w:rsidR="00330FD3">
        <w:rPr>
          <w:rFonts w:ascii="Times New Roman" w:hAnsi="Times New Roman" w:cs="Times New Roman"/>
          <w:sz w:val="24"/>
          <w:szCs w:val="24"/>
        </w:rPr>
        <w:t>B</w:t>
      </w:r>
      <w:r>
        <w:rPr>
          <w:rFonts w:ascii="Times New Roman" w:hAnsi="Times New Roman" w:cs="Times New Roman"/>
          <w:sz w:val="24"/>
          <w:szCs w:val="24"/>
        </w:rPr>
        <w:t>TEDNESS</w:t>
      </w:r>
    </w:p>
    <w:p w:rsidR="0012780F" w:rsidRDefault="0012780F" w:rsidP="0012780F">
      <w:pPr>
        <w:spacing w:after="0"/>
        <w:rPr>
          <w:rFonts w:ascii="Times New Roman" w:hAnsi="Times New Roman" w:cs="Times New Roman"/>
          <w:sz w:val="24"/>
          <w:szCs w:val="24"/>
        </w:rPr>
      </w:pPr>
      <w:r>
        <w:rPr>
          <w:rFonts w:ascii="Times New Roman" w:hAnsi="Times New Roman" w:cs="Times New Roman"/>
          <w:sz w:val="24"/>
          <w:szCs w:val="24"/>
        </w:rPr>
        <w:t>a. Bonds outstanding and unpaid: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rsidR="0012780F" w:rsidRDefault="0012780F" w:rsidP="0012780F">
      <w:pPr>
        <w:spacing w:after="0"/>
        <w:rPr>
          <w:rFonts w:ascii="Times New Roman" w:hAnsi="Times New Roman" w:cs="Times New Roman"/>
          <w:sz w:val="24"/>
          <w:szCs w:val="24"/>
        </w:rPr>
      </w:pPr>
      <w:r>
        <w:rPr>
          <w:rFonts w:ascii="Times New Roman" w:hAnsi="Times New Roman" w:cs="Times New Roman"/>
          <w:sz w:val="24"/>
          <w:szCs w:val="24"/>
        </w:rPr>
        <w:t>b. Bonds authorized and unissued (other than this loan):</w:t>
      </w:r>
      <w:r>
        <w:rPr>
          <w:rFonts w:ascii="Times New Roman" w:hAnsi="Times New Roman" w:cs="Times New Roman"/>
          <w:sz w:val="24"/>
          <w:szCs w:val="24"/>
        </w:rPr>
        <w:tab/>
        <w:t>$0</w:t>
      </w:r>
    </w:p>
    <w:p w:rsidR="0012780F" w:rsidRDefault="0012780F" w:rsidP="0012780F">
      <w:pPr>
        <w:spacing w:after="0"/>
        <w:rPr>
          <w:rFonts w:ascii="Times New Roman" w:hAnsi="Times New Roman" w:cs="Times New Roman"/>
          <w:sz w:val="24"/>
          <w:szCs w:val="24"/>
        </w:rPr>
      </w:pPr>
      <w:r>
        <w:rPr>
          <w:rFonts w:ascii="Times New Roman" w:hAnsi="Times New Roman" w:cs="Times New Roman"/>
          <w:sz w:val="24"/>
          <w:szCs w:val="24"/>
        </w:rPr>
        <w:t>c. Maximum amount to be issued if approved:</w:t>
      </w:r>
      <w:r>
        <w:rPr>
          <w:rFonts w:ascii="Times New Roman" w:hAnsi="Times New Roman" w:cs="Times New Roman"/>
          <w:sz w:val="24"/>
          <w:szCs w:val="24"/>
        </w:rPr>
        <w:tab/>
      </w:r>
      <w:r>
        <w:rPr>
          <w:rFonts w:ascii="Times New Roman" w:hAnsi="Times New Roman" w:cs="Times New Roman"/>
          <w:sz w:val="24"/>
          <w:szCs w:val="24"/>
        </w:rPr>
        <w:tab/>
        <w:t>$1,400,000</w:t>
      </w:r>
    </w:p>
    <w:p w:rsidR="0012780F" w:rsidRDefault="0012780F" w:rsidP="00887A88">
      <w:pPr>
        <w:rPr>
          <w:rFonts w:ascii="Times New Roman" w:hAnsi="Times New Roman" w:cs="Times New Roman"/>
          <w:sz w:val="24"/>
          <w:szCs w:val="24"/>
        </w:rPr>
      </w:pPr>
    </w:p>
    <w:p w:rsidR="0012780F" w:rsidRDefault="0012780F" w:rsidP="00887A88">
      <w:pPr>
        <w:rPr>
          <w:rFonts w:ascii="Times New Roman" w:hAnsi="Times New Roman" w:cs="Times New Roman"/>
          <w:sz w:val="24"/>
          <w:szCs w:val="24"/>
        </w:rPr>
      </w:pPr>
      <w:r>
        <w:rPr>
          <w:rFonts w:ascii="Times New Roman" w:hAnsi="Times New Roman" w:cs="Times New Roman"/>
          <w:sz w:val="24"/>
          <w:szCs w:val="24"/>
        </w:rPr>
        <w:t>2. COSTS</w:t>
      </w:r>
    </w:p>
    <w:p w:rsidR="0012780F" w:rsidRDefault="0012780F" w:rsidP="00887A88">
      <w:pPr>
        <w:rPr>
          <w:rFonts w:ascii="Times New Roman" w:hAnsi="Times New Roman" w:cs="Times New Roman"/>
          <w:sz w:val="24"/>
          <w:szCs w:val="24"/>
        </w:rPr>
      </w:pPr>
      <w:r>
        <w:rPr>
          <w:rFonts w:ascii="Times New Roman" w:hAnsi="Times New Roman" w:cs="Times New Roman"/>
          <w:sz w:val="24"/>
          <w:szCs w:val="24"/>
        </w:rPr>
        <w:t xml:space="preserve">At an estimated maximum interest rate of </w:t>
      </w:r>
      <w:r w:rsidR="00330FD3" w:rsidRPr="00330FD3">
        <w:rPr>
          <w:rFonts w:ascii="Times New Roman" w:hAnsi="Times New Roman" w:cs="Times New Roman"/>
          <w:sz w:val="24"/>
          <w:szCs w:val="24"/>
          <w:u w:val="single"/>
        </w:rPr>
        <w:t>2</w:t>
      </w:r>
      <w:r w:rsidRPr="00330FD3">
        <w:rPr>
          <w:rFonts w:ascii="Times New Roman" w:hAnsi="Times New Roman" w:cs="Times New Roman"/>
          <w:sz w:val="24"/>
          <w:szCs w:val="24"/>
          <w:u w:val="single"/>
        </w:rPr>
        <w:t>%</w:t>
      </w:r>
      <w:r>
        <w:rPr>
          <w:rFonts w:ascii="Times New Roman" w:hAnsi="Times New Roman" w:cs="Times New Roman"/>
          <w:sz w:val="24"/>
          <w:szCs w:val="24"/>
        </w:rPr>
        <w:t xml:space="preserve"> for </w:t>
      </w:r>
      <w:r w:rsidR="00330FD3">
        <w:rPr>
          <w:rFonts w:ascii="Times New Roman" w:hAnsi="Times New Roman" w:cs="Times New Roman"/>
          <w:sz w:val="24"/>
          <w:szCs w:val="24"/>
        </w:rPr>
        <w:t xml:space="preserve">a </w:t>
      </w:r>
      <w:r w:rsidR="00330FD3" w:rsidRPr="00330FD3">
        <w:rPr>
          <w:rFonts w:ascii="Times New Roman" w:hAnsi="Times New Roman" w:cs="Times New Roman"/>
          <w:sz w:val="24"/>
          <w:szCs w:val="24"/>
          <w:u w:val="single"/>
        </w:rPr>
        <w:t>ten (10</w:t>
      </w:r>
      <w:r w:rsidRPr="00330FD3">
        <w:rPr>
          <w:rFonts w:ascii="Times New Roman" w:hAnsi="Times New Roman" w:cs="Times New Roman"/>
          <w:sz w:val="24"/>
          <w:szCs w:val="24"/>
          <w:u w:val="single"/>
        </w:rPr>
        <w:t>)</w:t>
      </w:r>
      <w:r>
        <w:rPr>
          <w:rFonts w:ascii="Times New Roman" w:hAnsi="Times New Roman" w:cs="Times New Roman"/>
          <w:sz w:val="24"/>
          <w:szCs w:val="24"/>
        </w:rPr>
        <w:t xml:space="preserve"> year maturity, the estimated cost of this bond will be:  </w:t>
      </w:r>
    </w:p>
    <w:p w:rsidR="0012780F" w:rsidRDefault="0012780F" w:rsidP="0012780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Principal</w:t>
      </w:r>
      <w:r>
        <w:rPr>
          <w:rFonts w:ascii="Times New Roman" w:hAnsi="Times New Roman" w:cs="Times New Roman"/>
          <w:sz w:val="24"/>
          <w:szCs w:val="24"/>
        </w:rPr>
        <w:tab/>
      </w:r>
      <w:r>
        <w:rPr>
          <w:rFonts w:ascii="Times New Roman" w:hAnsi="Times New Roman" w:cs="Times New Roman"/>
          <w:sz w:val="24"/>
          <w:szCs w:val="24"/>
        </w:rPr>
        <w:tab/>
        <w:t>$1,400,000</w:t>
      </w:r>
    </w:p>
    <w:p w:rsidR="0012780F" w:rsidRDefault="0012780F" w:rsidP="0012780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30FD3">
        <w:rPr>
          <w:rFonts w:ascii="Times New Roman" w:hAnsi="Times New Roman" w:cs="Times New Roman"/>
          <w:sz w:val="24"/>
          <w:szCs w:val="24"/>
        </w:rPr>
        <w:t xml:space="preserve">   145,000</w:t>
      </w:r>
    </w:p>
    <w:p w:rsidR="0012780F" w:rsidRDefault="0012780F" w:rsidP="0012780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30FD3">
        <w:rPr>
          <w:rFonts w:ascii="Times New Roman" w:hAnsi="Times New Roman" w:cs="Times New Roman"/>
          <w:sz w:val="24"/>
          <w:szCs w:val="24"/>
        </w:rPr>
        <w:t>1,545,000</w:t>
      </w:r>
    </w:p>
    <w:p w:rsidR="0012780F" w:rsidRDefault="0012780F" w:rsidP="00887A88">
      <w:pPr>
        <w:rPr>
          <w:rFonts w:ascii="Times New Roman" w:hAnsi="Times New Roman" w:cs="Times New Roman"/>
          <w:sz w:val="24"/>
          <w:szCs w:val="24"/>
        </w:rPr>
      </w:pPr>
    </w:p>
    <w:p w:rsidR="0012780F" w:rsidRDefault="0012780F" w:rsidP="00887A88">
      <w:pPr>
        <w:rPr>
          <w:rFonts w:ascii="Times New Roman" w:hAnsi="Times New Roman" w:cs="Times New Roman"/>
          <w:sz w:val="24"/>
          <w:szCs w:val="24"/>
        </w:rPr>
      </w:pPr>
      <w:r>
        <w:rPr>
          <w:rFonts w:ascii="Times New Roman" w:hAnsi="Times New Roman" w:cs="Times New Roman"/>
          <w:sz w:val="24"/>
          <w:szCs w:val="24"/>
        </w:rPr>
        <w:t>3. VALIDITY</w:t>
      </w:r>
    </w:p>
    <w:p w:rsidR="0012780F" w:rsidRDefault="0012780F" w:rsidP="00887A88">
      <w:pPr>
        <w:rPr>
          <w:rFonts w:ascii="Times New Roman" w:hAnsi="Times New Roman" w:cs="Times New Roman"/>
          <w:sz w:val="24"/>
          <w:szCs w:val="24"/>
        </w:rPr>
      </w:pPr>
      <w:r>
        <w:rPr>
          <w:rFonts w:ascii="Times New Roman" w:hAnsi="Times New Roman" w:cs="Times New Roman"/>
          <w:sz w:val="24"/>
          <w:szCs w:val="24"/>
        </w:rPr>
        <w:t>The validity of the bonds and the voter’s ratification of the bonds may not be affected by any error in the above estimates. If the actual amount of the total debt service varies from the estimates, the ratification by the voters nevertheless conclusive and the validity of the bond issue is not affected by reason of the variance.</w:t>
      </w:r>
    </w:p>
    <w:p w:rsidR="0012780F" w:rsidRDefault="0012780F" w:rsidP="00887A8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887A88" w:rsidRDefault="0012780F" w:rsidP="00E52B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Treasurer</w:t>
      </w:r>
    </w:p>
    <w:p w:rsidR="00B04799" w:rsidRDefault="00B04799" w:rsidP="00E52B10">
      <w:pPr>
        <w:rPr>
          <w:rFonts w:ascii="Times New Roman" w:hAnsi="Times New Roman" w:cs="Times New Roman"/>
          <w:sz w:val="24"/>
          <w:szCs w:val="24"/>
        </w:rPr>
      </w:pPr>
    </w:p>
    <w:p w:rsidR="00B04799" w:rsidRDefault="00B04799" w:rsidP="00E52B10">
      <w:pPr>
        <w:rPr>
          <w:rFonts w:ascii="Times New Roman" w:hAnsi="Times New Roman" w:cs="Times New Roman"/>
          <w:sz w:val="24"/>
          <w:szCs w:val="24"/>
        </w:rPr>
      </w:pPr>
    </w:p>
    <w:p w:rsidR="00B04799" w:rsidRDefault="00B04799" w:rsidP="00E52B10">
      <w:pPr>
        <w:rPr>
          <w:rFonts w:ascii="Times New Roman" w:hAnsi="Times New Roman" w:cs="Times New Roman"/>
          <w:sz w:val="24"/>
          <w:szCs w:val="24"/>
        </w:rPr>
      </w:pPr>
    </w:p>
    <w:p w:rsidR="00B04799" w:rsidRDefault="00B04799" w:rsidP="00E52B10">
      <w:pPr>
        <w:rPr>
          <w:rFonts w:ascii="Times New Roman" w:hAnsi="Times New Roman" w:cs="Times New Roman"/>
          <w:sz w:val="24"/>
          <w:szCs w:val="24"/>
        </w:rPr>
      </w:pPr>
    </w:p>
    <w:p w:rsidR="00B04799" w:rsidRDefault="00B04799" w:rsidP="00E52B10">
      <w:pPr>
        <w:rPr>
          <w:rFonts w:ascii="Times New Roman" w:hAnsi="Times New Roman" w:cs="Times New Roman"/>
          <w:sz w:val="24"/>
          <w:szCs w:val="24"/>
        </w:rPr>
      </w:pPr>
    </w:p>
    <w:p w:rsidR="00B04799" w:rsidRPr="00B04799" w:rsidRDefault="00B04799" w:rsidP="00B04799">
      <w:pPr>
        <w:rPr>
          <w:rFonts w:ascii="Times New Roman" w:hAnsi="Times New Roman" w:cs="Times New Roman"/>
          <w:sz w:val="24"/>
          <w:szCs w:val="24"/>
        </w:rPr>
      </w:pPr>
      <w:r w:rsidRPr="00B04799">
        <w:rPr>
          <w:rFonts w:ascii="Times New Roman" w:hAnsi="Times New Roman" w:cs="Times New Roman"/>
          <w:sz w:val="24"/>
          <w:szCs w:val="24"/>
        </w:rPr>
        <w:t>RETURN</w:t>
      </w:r>
    </w:p>
    <w:p w:rsidR="00B04799" w:rsidRPr="00B04799" w:rsidRDefault="00B04799" w:rsidP="00B04799">
      <w:pPr>
        <w:rPr>
          <w:rFonts w:ascii="Times New Roman" w:hAnsi="Times New Roman" w:cs="Times New Roman"/>
          <w:sz w:val="24"/>
          <w:szCs w:val="24"/>
        </w:rPr>
      </w:pPr>
    </w:p>
    <w:p w:rsidR="00B04799" w:rsidRPr="00B04799" w:rsidRDefault="00B04799" w:rsidP="00B04799">
      <w:pPr>
        <w:rPr>
          <w:rFonts w:ascii="Times New Roman" w:hAnsi="Times New Roman" w:cs="Times New Roman"/>
          <w:sz w:val="24"/>
          <w:szCs w:val="24"/>
        </w:rPr>
      </w:pPr>
      <w:r w:rsidRPr="00B04799">
        <w:rPr>
          <w:rFonts w:ascii="Times New Roman" w:hAnsi="Times New Roman" w:cs="Times New Roman"/>
          <w:sz w:val="24"/>
          <w:szCs w:val="24"/>
        </w:rPr>
        <w:lastRenderedPageBreak/>
        <w:t xml:space="preserve">Pursuant to the within Warrant, I have notified and warned the voters of Hartford qualified to vote in ‘Town affairs by posting an attested copy of the within Warrant at the Hartford Town Office, the Hartford Town Hall, </w:t>
      </w:r>
      <w:r>
        <w:rPr>
          <w:rFonts w:ascii="Times New Roman" w:hAnsi="Times New Roman" w:cs="Times New Roman"/>
          <w:sz w:val="24"/>
          <w:szCs w:val="24"/>
        </w:rPr>
        <w:t xml:space="preserve">Facebook and Email </w:t>
      </w:r>
      <w:r w:rsidRPr="00B04799">
        <w:rPr>
          <w:rFonts w:ascii="Times New Roman" w:hAnsi="Times New Roman" w:cs="Times New Roman"/>
          <w:sz w:val="24"/>
          <w:szCs w:val="24"/>
        </w:rPr>
        <w:t xml:space="preserve">all being conspicuous public places on </w:t>
      </w:r>
      <w:r>
        <w:rPr>
          <w:rFonts w:ascii="Times New Roman" w:hAnsi="Times New Roman" w:cs="Times New Roman"/>
          <w:sz w:val="24"/>
          <w:szCs w:val="24"/>
        </w:rPr>
        <w:t xml:space="preserve">March </w:t>
      </w:r>
      <w:r w:rsidR="005A2764">
        <w:rPr>
          <w:rFonts w:ascii="Times New Roman" w:hAnsi="Times New Roman" w:cs="Times New Roman"/>
          <w:sz w:val="24"/>
          <w:szCs w:val="24"/>
        </w:rPr>
        <w:t xml:space="preserve">24, </w:t>
      </w:r>
      <w:r>
        <w:rPr>
          <w:rFonts w:ascii="Times New Roman" w:hAnsi="Times New Roman" w:cs="Times New Roman"/>
          <w:sz w:val="24"/>
          <w:szCs w:val="24"/>
        </w:rPr>
        <w:t>2021</w:t>
      </w:r>
      <w:r w:rsidRPr="00B04799">
        <w:rPr>
          <w:rFonts w:ascii="Times New Roman" w:hAnsi="Times New Roman" w:cs="Times New Roman"/>
          <w:sz w:val="24"/>
          <w:szCs w:val="24"/>
        </w:rPr>
        <w:t>which is at least seven (7) days prior to the date of the Meeting.</w:t>
      </w:r>
    </w:p>
    <w:p w:rsidR="00B04799" w:rsidRPr="00B04799" w:rsidRDefault="00B04799" w:rsidP="00B04799">
      <w:pPr>
        <w:rPr>
          <w:rFonts w:ascii="Times New Roman" w:hAnsi="Times New Roman" w:cs="Times New Roman"/>
          <w:sz w:val="24"/>
          <w:szCs w:val="24"/>
        </w:rPr>
      </w:pPr>
    </w:p>
    <w:p w:rsidR="00B04799" w:rsidRPr="00B04799" w:rsidRDefault="00B04799" w:rsidP="00B04799">
      <w:pPr>
        <w:rPr>
          <w:rFonts w:ascii="Times New Roman" w:hAnsi="Times New Roman" w:cs="Times New Roman"/>
          <w:sz w:val="24"/>
          <w:szCs w:val="24"/>
        </w:rPr>
      </w:pPr>
      <w:r w:rsidRPr="00B04799">
        <w:rPr>
          <w:rFonts w:ascii="Times New Roman" w:hAnsi="Times New Roman" w:cs="Times New Roman"/>
          <w:sz w:val="24"/>
          <w:szCs w:val="24"/>
        </w:rPr>
        <w:t>Dated at Hartford, this</w:t>
      </w:r>
      <w:r w:rsidR="005A2764">
        <w:rPr>
          <w:rFonts w:ascii="Times New Roman" w:hAnsi="Times New Roman" w:cs="Times New Roman"/>
          <w:sz w:val="24"/>
          <w:szCs w:val="24"/>
        </w:rPr>
        <w:t xml:space="preserve"> 24th</w:t>
      </w:r>
      <w:r w:rsidRPr="00B04799">
        <w:rPr>
          <w:rFonts w:ascii="Times New Roman" w:hAnsi="Times New Roman" w:cs="Times New Roman"/>
          <w:sz w:val="24"/>
          <w:szCs w:val="24"/>
        </w:rPr>
        <w:t xml:space="preserve"> day of </w:t>
      </w:r>
      <w:r>
        <w:rPr>
          <w:rFonts w:ascii="Times New Roman" w:hAnsi="Times New Roman" w:cs="Times New Roman"/>
          <w:sz w:val="24"/>
          <w:szCs w:val="24"/>
        </w:rPr>
        <w:t>March 2021</w:t>
      </w:r>
    </w:p>
    <w:p w:rsidR="00B04799" w:rsidRPr="00B04799" w:rsidRDefault="00B04799" w:rsidP="00B04799">
      <w:pPr>
        <w:rPr>
          <w:rFonts w:ascii="Times New Roman" w:hAnsi="Times New Roman" w:cs="Times New Roman"/>
          <w:sz w:val="24"/>
          <w:szCs w:val="24"/>
        </w:rPr>
      </w:pPr>
    </w:p>
    <w:p w:rsidR="00B04799" w:rsidRPr="00B04799" w:rsidRDefault="00B04799" w:rsidP="00B04799">
      <w:pPr>
        <w:rPr>
          <w:rFonts w:ascii="Times New Roman" w:hAnsi="Times New Roman" w:cs="Times New Roman"/>
          <w:sz w:val="24"/>
          <w:szCs w:val="24"/>
        </w:rPr>
      </w:pPr>
      <w:r w:rsidRPr="00B04799">
        <w:rPr>
          <w:rFonts w:ascii="Times New Roman" w:hAnsi="Times New Roman" w:cs="Times New Roman"/>
          <w:sz w:val="24"/>
          <w:szCs w:val="24"/>
        </w:rPr>
        <w:t>____________________________________</w:t>
      </w:r>
    </w:p>
    <w:p w:rsidR="00B04799" w:rsidRPr="00B04799" w:rsidRDefault="00B04799" w:rsidP="00B04799">
      <w:pPr>
        <w:rPr>
          <w:rFonts w:ascii="Times New Roman" w:hAnsi="Times New Roman" w:cs="Times New Roman"/>
          <w:sz w:val="24"/>
          <w:szCs w:val="24"/>
        </w:rPr>
      </w:pPr>
      <w:r>
        <w:rPr>
          <w:rFonts w:ascii="Times New Roman" w:hAnsi="Times New Roman" w:cs="Times New Roman"/>
          <w:sz w:val="24"/>
          <w:szCs w:val="24"/>
        </w:rPr>
        <w:t>Isaac Haylock, Deputy Town Clerk</w:t>
      </w:r>
      <w:r w:rsidRPr="00B04799">
        <w:rPr>
          <w:rFonts w:ascii="Times New Roman" w:hAnsi="Times New Roman" w:cs="Times New Roman"/>
          <w:sz w:val="24"/>
          <w:szCs w:val="24"/>
        </w:rPr>
        <w:t xml:space="preserve"> </w:t>
      </w:r>
    </w:p>
    <w:p w:rsidR="00B04799" w:rsidRPr="00B04799" w:rsidRDefault="00B04799" w:rsidP="00B04799">
      <w:pPr>
        <w:rPr>
          <w:rFonts w:ascii="Times New Roman" w:hAnsi="Times New Roman" w:cs="Times New Roman"/>
          <w:sz w:val="24"/>
          <w:szCs w:val="24"/>
        </w:rPr>
      </w:pPr>
    </w:p>
    <w:p w:rsidR="00B04799" w:rsidRPr="00B04799" w:rsidRDefault="00B04799" w:rsidP="00B04799">
      <w:pPr>
        <w:rPr>
          <w:rFonts w:ascii="Times New Roman" w:hAnsi="Times New Roman" w:cs="Times New Roman"/>
          <w:sz w:val="24"/>
          <w:szCs w:val="24"/>
        </w:rPr>
      </w:pPr>
    </w:p>
    <w:p w:rsidR="00B04799" w:rsidRPr="00B04799" w:rsidRDefault="00B04799" w:rsidP="00B04799">
      <w:pPr>
        <w:rPr>
          <w:rFonts w:ascii="Times New Roman" w:hAnsi="Times New Roman" w:cs="Times New Roman"/>
          <w:sz w:val="24"/>
          <w:szCs w:val="24"/>
        </w:rPr>
      </w:pPr>
      <w:r w:rsidRPr="00B04799">
        <w:rPr>
          <w:rFonts w:ascii="Times New Roman" w:hAnsi="Times New Roman" w:cs="Times New Roman"/>
          <w:sz w:val="24"/>
          <w:szCs w:val="24"/>
        </w:rPr>
        <w:tab/>
        <w:t>Attest:</w:t>
      </w:r>
      <w:r w:rsidRPr="00B04799">
        <w:rPr>
          <w:rFonts w:ascii="Times New Roman" w:hAnsi="Times New Roman" w:cs="Times New Roman"/>
          <w:sz w:val="24"/>
          <w:szCs w:val="24"/>
        </w:rPr>
        <w:tab/>
      </w:r>
      <w:r w:rsidRPr="00B04799">
        <w:rPr>
          <w:rFonts w:ascii="Times New Roman" w:hAnsi="Times New Roman" w:cs="Times New Roman"/>
          <w:sz w:val="24"/>
          <w:szCs w:val="24"/>
        </w:rPr>
        <w:tab/>
      </w:r>
      <w:r w:rsidRPr="00B04799">
        <w:rPr>
          <w:rFonts w:ascii="Times New Roman" w:hAnsi="Times New Roman" w:cs="Times New Roman"/>
          <w:sz w:val="24"/>
          <w:szCs w:val="24"/>
        </w:rPr>
        <w:tab/>
      </w:r>
    </w:p>
    <w:p w:rsidR="00B04799" w:rsidRPr="00B04799" w:rsidRDefault="00B04799" w:rsidP="00B04799">
      <w:pPr>
        <w:rPr>
          <w:rFonts w:ascii="Times New Roman" w:hAnsi="Times New Roman" w:cs="Times New Roman"/>
          <w:sz w:val="24"/>
          <w:szCs w:val="24"/>
        </w:rPr>
      </w:pPr>
      <w:r w:rsidRPr="00B04799">
        <w:rPr>
          <w:rFonts w:ascii="Times New Roman" w:hAnsi="Times New Roman" w:cs="Times New Roman"/>
          <w:sz w:val="24"/>
          <w:szCs w:val="24"/>
        </w:rPr>
        <w:tab/>
      </w:r>
      <w:r w:rsidRPr="00B04799">
        <w:rPr>
          <w:rFonts w:ascii="Times New Roman" w:hAnsi="Times New Roman" w:cs="Times New Roman"/>
          <w:sz w:val="24"/>
          <w:szCs w:val="24"/>
        </w:rPr>
        <w:tab/>
      </w:r>
      <w:r w:rsidRPr="00B04799">
        <w:rPr>
          <w:rFonts w:ascii="Times New Roman" w:hAnsi="Times New Roman" w:cs="Times New Roman"/>
          <w:sz w:val="24"/>
          <w:szCs w:val="24"/>
        </w:rPr>
        <w:tab/>
        <w:t>______________________________</w:t>
      </w:r>
    </w:p>
    <w:p w:rsidR="00B04799" w:rsidRDefault="00B04799" w:rsidP="00B04799">
      <w:pPr>
        <w:rPr>
          <w:rFonts w:ascii="Times New Roman" w:hAnsi="Times New Roman" w:cs="Times New Roman"/>
          <w:sz w:val="24"/>
          <w:szCs w:val="24"/>
        </w:rPr>
      </w:pPr>
      <w:r w:rsidRPr="00B04799">
        <w:rPr>
          <w:rFonts w:ascii="Times New Roman" w:hAnsi="Times New Roman" w:cs="Times New Roman"/>
          <w:sz w:val="24"/>
          <w:szCs w:val="24"/>
        </w:rPr>
        <w:tab/>
      </w:r>
      <w:r w:rsidRPr="00B04799">
        <w:rPr>
          <w:rFonts w:ascii="Times New Roman" w:hAnsi="Times New Roman" w:cs="Times New Roman"/>
          <w:sz w:val="24"/>
          <w:szCs w:val="24"/>
        </w:rPr>
        <w:tab/>
      </w:r>
      <w:r w:rsidRPr="00B04799">
        <w:rPr>
          <w:rFonts w:ascii="Times New Roman" w:hAnsi="Times New Roman" w:cs="Times New Roman"/>
          <w:sz w:val="24"/>
          <w:szCs w:val="24"/>
        </w:rPr>
        <w:tab/>
      </w:r>
      <w:r>
        <w:rPr>
          <w:rFonts w:ascii="Times New Roman" w:hAnsi="Times New Roman" w:cs="Times New Roman"/>
          <w:sz w:val="24"/>
          <w:szCs w:val="24"/>
        </w:rPr>
        <w:t>Lianne M. Bedard</w:t>
      </w:r>
      <w:r w:rsidRPr="00B04799">
        <w:rPr>
          <w:rFonts w:ascii="Times New Roman" w:hAnsi="Times New Roman" w:cs="Times New Roman"/>
          <w:sz w:val="24"/>
          <w:szCs w:val="24"/>
        </w:rPr>
        <w:t>, Town Clerk</w:t>
      </w:r>
    </w:p>
    <w:p w:rsidR="00B04799" w:rsidRDefault="00B04799" w:rsidP="00E52B10">
      <w:pPr>
        <w:rPr>
          <w:rFonts w:ascii="Times New Roman" w:hAnsi="Times New Roman" w:cs="Times New Roman"/>
          <w:sz w:val="24"/>
          <w:szCs w:val="24"/>
        </w:rPr>
      </w:pPr>
    </w:p>
    <w:sectPr w:rsidR="00B04799" w:rsidSect="0012780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10"/>
    <w:rsid w:val="0012780F"/>
    <w:rsid w:val="001C7866"/>
    <w:rsid w:val="00296CD7"/>
    <w:rsid w:val="00330FD3"/>
    <w:rsid w:val="004360D4"/>
    <w:rsid w:val="004820EB"/>
    <w:rsid w:val="004F6C33"/>
    <w:rsid w:val="005A2764"/>
    <w:rsid w:val="006844FF"/>
    <w:rsid w:val="007172CE"/>
    <w:rsid w:val="00887A88"/>
    <w:rsid w:val="00930708"/>
    <w:rsid w:val="00A565D7"/>
    <w:rsid w:val="00B04799"/>
    <w:rsid w:val="00BE3322"/>
    <w:rsid w:val="00E5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83CB-6734-4A58-B121-1A917DFD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15</cp:revision>
  <cp:lastPrinted>2021-04-02T17:25:00Z</cp:lastPrinted>
  <dcterms:created xsi:type="dcterms:W3CDTF">2021-03-07T14:45:00Z</dcterms:created>
  <dcterms:modified xsi:type="dcterms:W3CDTF">2021-04-02T17:29:00Z</dcterms:modified>
</cp:coreProperties>
</file>