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24B" w:rsidRDefault="003F5217" w:rsidP="003F5217">
      <w:pPr>
        <w:pStyle w:val="NoSpacing"/>
        <w:jc w:val="center"/>
        <w:rPr>
          <w:rFonts w:ascii="Times New Roman" w:hAnsi="Times New Roman" w:cs="Times New Roman"/>
          <w:sz w:val="24"/>
          <w:szCs w:val="24"/>
        </w:rPr>
      </w:pPr>
      <w:r>
        <w:rPr>
          <w:rFonts w:ascii="Times New Roman" w:hAnsi="Times New Roman" w:cs="Times New Roman"/>
          <w:sz w:val="24"/>
          <w:szCs w:val="24"/>
        </w:rPr>
        <w:t>Town of Hartford</w:t>
      </w:r>
    </w:p>
    <w:p w:rsidR="003F5217" w:rsidRDefault="003F5217" w:rsidP="003F5217">
      <w:pPr>
        <w:pStyle w:val="NoSpacing"/>
        <w:jc w:val="center"/>
        <w:rPr>
          <w:rFonts w:ascii="Times New Roman" w:hAnsi="Times New Roman" w:cs="Times New Roman"/>
          <w:sz w:val="24"/>
          <w:szCs w:val="24"/>
        </w:rPr>
      </w:pPr>
      <w:r>
        <w:rPr>
          <w:rFonts w:ascii="Times New Roman" w:hAnsi="Times New Roman" w:cs="Times New Roman"/>
          <w:sz w:val="24"/>
          <w:szCs w:val="24"/>
        </w:rPr>
        <w:t>Selectmen’s Meeting</w:t>
      </w:r>
    </w:p>
    <w:p w:rsidR="003F5217" w:rsidRDefault="003F5217" w:rsidP="003F5217">
      <w:pPr>
        <w:pStyle w:val="NoSpacing"/>
        <w:jc w:val="center"/>
        <w:rPr>
          <w:rFonts w:ascii="Times New Roman" w:hAnsi="Times New Roman" w:cs="Times New Roman"/>
          <w:sz w:val="24"/>
          <w:szCs w:val="24"/>
        </w:rPr>
      </w:pPr>
      <w:r>
        <w:rPr>
          <w:rFonts w:ascii="Times New Roman" w:hAnsi="Times New Roman" w:cs="Times New Roman"/>
          <w:sz w:val="24"/>
          <w:szCs w:val="24"/>
        </w:rPr>
        <w:t>November 5, 2015</w:t>
      </w:r>
    </w:p>
    <w:p w:rsidR="00871FED" w:rsidRDefault="00871FED" w:rsidP="00871FED">
      <w:pPr>
        <w:pStyle w:val="NoSpacing"/>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Minutes </w:t>
      </w:r>
    </w:p>
    <w:p w:rsidR="003F5217" w:rsidRDefault="003F5217" w:rsidP="003F5217">
      <w:pPr>
        <w:pStyle w:val="NoSpacing"/>
        <w:jc w:val="center"/>
        <w:rPr>
          <w:rFonts w:ascii="Times New Roman" w:hAnsi="Times New Roman" w:cs="Times New Roman"/>
          <w:sz w:val="24"/>
          <w:szCs w:val="24"/>
        </w:rPr>
      </w:pPr>
    </w:p>
    <w:p w:rsidR="003F5217" w:rsidRDefault="003F5217" w:rsidP="003F5217">
      <w:pPr>
        <w:pStyle w:val="NoSpacing"/>
        <w:jc w:val="center"/>
        <w:rPr>
          <w:rFonts w:ascii="Times New Roman" w:hAnsi="Times New Roman" w:cs="Times New Roman"/>
          <w:sz w:val="24"/>
          <w:szCs w:val="24"/>
        </w:rPr>
      </w:pPr>
      <w:r>
        <w:rPr>
          <w:rFonts w:ascii="Times New Roman" w:hAnsi="Times New Roman" w:cs="Times New Roman"/>
          <w:sz w:val="24"/>
          <w:szCs w:val="24"/>
        </w:rPr>
        <w:t>7pm @ town office</w:t>
      </w:r>
    </w:p>
    <w:p w:rsidR="00871FED" w:rsidRDefault="00871FED" w:rsidP="003F5217">
      <w:pPr>
        <w:pStyle w:val="NoSpacing"/>
        <w:jc w:val="center"/>
        <w:rPr>
          <w:rFonts w:ascii="Times New Roman" w:hAnsi="Times New Roman" w:cs="Times New Roman"/>
          <w:sz w:val="24"/>
          <w:szCs w:val="24"/>
        </w:rPr>
      </w:pPr>
    </w:p>
    <w:p w:rsidR="00871FED" w:rsidRDefault="00871FED" w:rsidP="00871FED">
      <w:pPr>
        <w:pStyle w:val="NoSpacing"/>
        <w:rPr>
          <w:rFonts w:ascii="Times New Roman" w:hAnsi="Times New Roman" w:cs="Times New Roman"/>
          <w:sz w:val="24"/>
          <w:szCs w:val="24"/>
        </w:rPr>
      </w:pPr>
      <w:r>
        <w:rPr>
          <w:rFonts w:ascii="Times New Roman" w:hAnsi="Times New Roman" w:cs="Times New Roman"/>
          <w:sz w:val="24"/>
          <w:szCs w:val="24"/>
        </w:rPr>
        <w:t>Present: Selectmen Lee Holman, Cathy Lowe, Margaret Poskus, Town Clerk Lianne Bedard, Road Commissioner Alan McNeil, RSU 10 Director Richard Dyer</w:t>
      </w:r>
      <w:r w:rsidR="000D6139">
        <w:rPr>
          <w:rFonts w:ascii="Times New Roman" w:hAnsi="Times New Roman" w:cs="Times New Roman"/>
          <w:sz w:val="24"/>
          <w:szCs w:val="24"/>
        </w:rPr>
        <w:t>, and</w:t>
      </w:r>
      <w:r>
        <w:rPr>
          <w:rFonts w:ascii="Times New Roman" w:hAnsi="Times New Roman" w:cs="Times New Roman"/>
          <w:sz w:val="24"/>
          <w:szCs w:val="24"/>
        </w:rPr>
        <w:t xml:space="preserve"> Planning Board member Morrill Nason.</w:t>
      </w:r>
    </w:p>
    <w:p w:rsidR="003F5217" w:rsidRDefault="003F5217" w:rsidP="003F5217">
      <w:pPr>
        <w:pStyle w:val="NoSpacing"/>
        <w:jc w:val="center"/>
        <w:rPr>
          <w:rFonts w:ascii="Times New Roman" w:hAnsi="Times New Roman" w:cs="Times New Roman"/>
          <w:sz w:val="24"/>
          <w:szCs w:val="24"/>
        </w:rPr>
      </w:pPr>
    </w:p>
    <w:p w:rsidR="003F5217" w:rsidRDefault="00871FED" w:rsidP="003F521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c</w:t>
      </w:r>
      <w:r w:rsidR="003F5217">
        <w:rPr>
          <w:rFonts w:ascii="Times New Roman" w:hAnsi="Times New Roman" w:cs="Times New Roman"/>
          <w:sz w:val="24"/>
          <w:szCs w:val="24"/>
        </w:rPr>
        <w:t>all</w:t>
      </w:r>
      <w:r>
        <w:rPr>
          <w:rFonts w:ascii="Times New Roman" w:hAnsi="Times New Roman" w:cs="Times New Roman"/>
          <w:sz w:val="24"/>
          <w:szCs w:val="24"/>
        </w:rPr>
        <w:t>ed the</w:t>
      </w:r>
      <w:r w:rsidR="003F5217">
        <w:rPr>
          <w:rFonts w:ascii="Times New Roman" w:hAnsi="Times New Roman" w:cs="Times New Roman"/>
          <w:sz w:val="24"/>
          <w:szCs w:val="24"/>
        </w:rPr>
        <w:t xml:space="preserve"> meeting to order</w:t>
      </w:r>
      <w:r>
        <w:rPr>
          <w:rFonts w:ascii="Times New Roman" w:hAnsi="Times New Roman" w:cs="Times New Roman"/>
          <w:sz w:val="24"/>
          <w:szCs w:val="24"/>
        </w:rPr>
        <w:t xml:space="preserve"> at 7:08pm.</w:t>
      </w:r>
    </w:p>
    <w:p w:rsidR="003F5217" w:rsidRDefault="00871FED" w:rsidP="003F521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3F5217">
        <w:rPr>
          <w:rFonts w:ascii="Times New Roman" w:hAnsi="Times New Roman" w:cs="Times New Roman"/>
          <w:sz w:val="24"/>
          <w:szCs w:val="24"/>
        </w:rPr>
        <w:t>pprove</w:t>
      </w:r>
      <w:r>
        <w:rPr>
          <w:rFonts w:ascii="Times New Roman" w:hAnsi="Times New Roman" w:cs="Times New Roman"/>
          <w:sz w:val="24"/>
          <w:szCs w:val="24"/>
        </w:rPr>
        <w:t xml:space="preserve"> the</w:t>
      </w:r>
      <w:r w:rsidR="003F5217">
        <w:rPr>
          <w:rFonts w:ascii="Times New Roman" w:hAnsi="Times New Roman" w:cs="Times New Roman"/>
          <w:sz w:val="24"/>
          <w:szCs w:val="24"/>
        </w:rPr>
        <w:t xml:space="preserve"> October 15, 2015 minutes</w:t>
      </w:r>
      <w:r>
        <w:rPr>
          <w:rFonts w:ascii="Times New Roman" w:hAnsi="Times New Roman" w:cs="Times New Roman"/>
          <w:sz w:val="24"/>
          <w:szCs w:val="24"/>
        </w:rPr>
        <w:t>. Margaret second. All in favor=3.</w:t>
      </w:r>
    </w:p>
    <w:p w:rsidR="003F5217" w:rsidRDefault="00871FED" w:rsidP="003F521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3F5217">
        <w:rPr>
          <w:rFonts w:ascii="Times New Roman" w:hAnsi="Times New Roman" w:cs="Times New Roman"/>
          <w:sz w:val="24"/>
          <w:szCs w:val="24"/>
        </w:rPr>
        <w:t>pprove warrants 29, 30, 31, 32 &amp; 33</w:t>
      </w:r>
      <w:r>
        <w:rPr>
          <w:rFonts w:ascii="Times New Roman" w:hAnsi="Times New Roman" w:cs="Times New Roman"/>
          <w:sz w:val="24"/>
          <w:szCs w:val="24"/>
        </w:rPr>
        <w:t>. Cathy second. All in favor=3.</w:t>
      </w:r>
    </w:p>
    <w:p w:rsidR="003F5217" w:rsidRDefault="003F5217" w:rsidP="003F521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3F5217" w:rsidRDefault="003F5217" w:rsidP="003F521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Road report</w:t>
      </w:r>
      <w:r w:rsidR="00871FED">
        <w:rPr>
          <w:rFonts w:ascii="Times New Roman" w:hAnsi="Times New Roman" w:cs="Times New Roman"/>
          <w:sz w:val="24"/>
          <w:szCs w:val="24"/>
        </w:rPr>
        <w:t>: the board reviewed the report submitted by the road commissioner. Alan stated that the paving had been completed, the grader is repaired, and grading along the recently paved roads will begin soon. Alan plans to change culverts on Howard Road, Gurney Hill Road, and dig rocks on Mahoney to prepare for grinding. Grinding will occur on Mahoney Road this fall if the weather holds out. The cost to grind Mahoney Road will be $13,000.00.</w:t>
      </w:r>
    </w:p>
    <w:p w:rsidR="003F5217" w:rsidRDefault="003F5217" w:rsidP="003F521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CEO report</w:t>
      </w:r>
      <w:r w:rsidR="00871FED">
        <w:rPr>
          <w:rFonts w:ascii="Times New Roman" w:hAnsi="Times New Roman" w:cs="Times New Roman"/>
          <w:sz w:val="24"/>
          <w:szCs w:val="24"/>
        </w:rPr>
        <w:t>: the board reviewed one tree cutting permit.</w:t>
      </w:r>
    </w:p>
    <w:p w:rsidR="003F5217" w:rsidRDefault="003F5217" w:rsidP="003F521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ACO report</w:t>
      </w:r>
      <w:r w:rsidR="00871FED">
        <w:rPr>
          <w:rFonts w:ascii="Times New Roman" w:hAnsi="Times New Roman" w:cs="Times New Roman"/>
          <w:sz w:val="24"/>
          <w:szCs w:val="24"/>
        </w:rPr>
        <w:t>: the board reviewed the Animal Control Officers report.</w:t>
      </w:r>
    </w:p>
    <w:p w:rsidR="003F5217" w:rsidRDefault="003F5217" w:rsidP="003F521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Planning Board report</w:t>
      </w:r>
      <w:r w:rsidR="00871FED">
        <w:rPr>
          <w:rFonts w:ascii="Times New Roman" w:hAnsi="Times New Roman" w:cs="Times New Roman"/>
          <w:sz w:val="24"/>
          <w:szCs w:val="24"/>
        </w:rPr>
        <w:t>: none.</w:t>
      </w:r>
    </w:p>
    <w:p w:rsidR="003F5217" w:rsidRDefault="003F5217" w:rsidP="003F521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RSU 10 Director report</w:t>
      </w:r>
      <w:r w:rsidR="00871FED">
        <w:rPr>
          <w:rFonts w:ascii="Times New Roman" w:hAnsi="Times New Roman" w:cs="Times New Roman"/>
          <w:sz w:val="24"/>
          <w:szCs w:val="24"/>
        </w:rPr>
        <w:t>: Richard reported that he att</w:t>
      </w:r>
      <w:r w:rsidR="00E71721">
        <w:rPr>
          <w:rFonts w:ascii="Times New Roman" w:hAnsi="Times New Roman" w:cs="Times New Roman"/>
          <w:sz w:val="24"/>
          <w:szCs w:val="24"/>
        </w:rPr>
        <w:t>ended the Oct. 22 &amp; 23 clinics which reviewed new laws, online learning &amp; charter schools.</w:t>
      </w:r>
      <w:r w:rsidR="009A3B80">
        <w:rPr>
          <w:rFonts w:ascii="Times New Roman" w:hAnsi="Times New Roman" w:cs="Times New Roman"/>
          <w:sz w:val="24"/>
          <w:szCs w:val="24"/>
        </w:rPr>
        <w:t xml:space="preserve">  A board meeting was held Oct. 26</w:t>
      </w:r>
      <w:r w:rsidR="009A3B80" w:rsidRPr="009A3B80">
        <w:rPr>
          <w:rFonts w:ascii="Times New Roman" w:hAnsi="Times New Roman" w:cs="Times New Roman"/>
          <w:sz w:val="24"/>
          <w:szCs w:val="24"/>
          <w:vertAlign w:val="superscript"/>
        </w:rPr>
        <w:t>th</w:t>
      </w:r>
      <w:r w:rsidR="009A3B80">
        <w:rPr>
          <w:rFonts w:ascii="Times New Roman" w:hAnsi="Times New Roman" w:cs="Times New Roman"/>
          <w:sz w:val="24"/>
          <w:szCs w:val="24"/>
        </w:rPr>
        <w:t xml:space="preserve"> where policy revisions were discussed and there was a review of annual self</w:t>
      </w:r>
      <w:r w:rsidR="00807246">
        <w:rPr>
          <w:rFonts w:ascii="Times New Roman" w:hAnsi="Times New Roman" w:cs="Times New Roman"/>
          <w:sz w:val="24"/>
          <w:szCs w:val="24"/>
        </w:rPr>
        <w:t>-</w:t>
      </w:r>
      <w:r w:rsidR="009A3B80">
        <w:rPr>
          <w:rFonts w:ascii="Times New Roman" w:hAnsi="Times New Roman" w:cs="Times New Roman"/>
          <w:sz w:val="24"/>
          <w:szCs w:val="24"/>
        </w:rPr>
        <w:t>evaluations.</w:t>
      </w:r>
    </w:p>
    <w:p w:rsidR="003F5217" w:rsidRDefault="003F5217" w:rsidP="003F521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Constable report</w:t>
      </w:r>
      <w:r w:rsidR="009A3B80">
        <w:rPr>
          <w:rFonts w:ascii="Times New Roman" w:hAnsi="Times New Roman" w:cs="Times New Roman"/>
          <w:sz w:val="24"/>
          <w:szCs w:val="24"/>
        </w:rPr>
        <w:t>: none.</w:t>
      </w:r>
    </w:p>
    <w:p w:rsidR="003F5217" w:rsidRDefault="003F5217" w:rsidP="003F521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Fire Warden report</w:t>
      </w:r>
      <w:r w:rsidR="009A3B80">
        <w:rPr>
          <w:rFonts w:ascii="Times New Roman" w:hAnsi="Times New Roman" w:cs="Times New Roman"/>
          <w:sz w:val="24"/>
          <w:szCs w:val="24"/>
        </w:rPr>
        <w:t>: it was confirmed that Clarence Hill officially holds the position of Fire Warden.</w:t>
      </w:r>
    </w:p>
    <w:p w:rsidR="003F5217" w:rsidRDefault="003F5217" w:rsidP="003F521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Treasurer report</w:t>
      </w:r>
      <w:r w:rsidR="009A3B80">
        <w:rPr>
          <w:rFonts w:ascii="Times New Roman" w:hAnsi="Times New Roman" w:cs="Times New Roman"/>
          <w:sz w:val="24"/>
          <w:szCs w:val="24"/>
        </w:rPr>
        <w:t xml:space="preserve">: the board reviewed the bank reconciliations for August, September, and October. </w:t>
      </w:r>
    </w:p>
    <w:p w:rsidR="003F5217" w:rsidRDefault="003F5217" w:rsidP="003F521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Unfinished business</w:t>
      </w:r>
    </w:p>
    <w:p w:rsidR="003F5217" w:rsidRDefault="003F5217" w:rsidP="003F5217">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Camp Road turnaround</w:t>
      </w:r>
      <w:r w:rsidR="009A3B80">
        <w:rPr>
          <w:rFonts w:ascii="Times New Roman" w:hAnsi="Times New Roman" w:cs="Times New Roman"/>
          <w:sz w:val="24"/>
          <w:szCs w:val="24"/>
        </w:rPr>
        <w:t xml:space="preserve">: </w:t>
      </w:r>
      <w:r w:rsidR="00807246">
        <w:rPr>
          <w:rFonts w:ascii="Times New Roman" w:hAnsi="Times New Roman" w:cs="Times New Roman"/>
          <w:sz w:val="24"/>
          <w:szCs w:val="24"/>
        </w:rPr>
        <w:t xml:space="preserve">Lee and Alan met with Paul Bernier to </w:t>
      </w:r>
      <w:r w:rsidR="000D6139">
        <w:rPr>
          <w:rFonts w:ascii="Times New Roman" w:hAnsi="Times New Roman" w:cs="Times New Roman"/>
          <w:sz w:val="24"/>
          <w:szCs w:val="24"/>
        </w:rPr>
        <w:t>discuss</w:t>
      </w:r>
      <w:r w:rsidR="00807246">
        <w:rPr>
          <w:rFonts w:ascii="Times New Roman" w:hAnsi="Times New Roman" w:cs="Times New Roman"/>
          <w:sz w:val="24"/>
          <w:szCs w:val="24"/>
        </w:rPr>
        <w:t xml:space="preserve"> the turnaround issue. Paul shared copies of records showing that the road was discontinued at town meeting in 1946 and ownership reverted to the abutters. Paul agreed to sign an easement to allow the town to maintain and use the old turnaround.</w:t>
      </w:r>
      <w:r w:rsidR="000D6139">
        <w:rPr>
          <w:rFonts w:ascii="Times New Roman" w:hAnsi="Times New Roman" w:cs="Times New Roman"/>
          <w:sz w:val="24"/>
          <w:szCs w:val="24"/>
        </w:rPr>
        <w:t xml:space="preserve"> The town would have to prepare the easement. </w:t>
      </w:r>
      <w:r w:rsidR="00807246">
        <w:rPr>
          <w:rFonts w:ascii="Times New Roman" w:hAnsi="Times New Roman" w:cs="Times New Roman"/>
          <w:sz w:val="24"/>
          <w:szCs w:val="24"/>
        </w:rPr>
        <w:t xml:space="preserve">Discussion revolved around how to keep the entrance to Campbell Drive clear and where the discontinuance begins. Tabled. </w:t>
      </w:r>
    </w:p>
    <w:p w:rsidR="003F5217" w:rsidRDefault="003F5217" w:rsidP="003F521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Open session</w:t>
      </w:r>
    </w:p>
    <w:p w:rsidR="000D6139" w:rsidRDefault="000D6139" w:rsidP="000D6139">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Lee cannot attend the Nov. 17</w:t>
      </w:r>
      <w:r w:rsidRPr="000D6139">
        <w:rPr>
          <w:rFonts w:ascii="Times New Roman" w:hAnsi="Times New Roman" w:cs="Times New Roman"/>
          <w:sz w:val="24"/>
          <w:szCs w:val="24"/>
          <w:vertAlign w:val="superscript"/>
        </w:rPr>
        <w:t>th</w:t>
      </w:r>
      <w:r>
        <w:rPr>
          <w:rFonts w:ascii="Times New Roman" w:hAnsi="Times New Roman" w:cs="Times New Roman"/>
          <w:sz w:val="24"/>
          <w:szCs w:val="24"/>
        </w:rPr>
        <w:t xml:space="preserve"> comprehensive plan committee mtg. and would like to reschedule. Lee will wait to see if anyone else is unable to attend.</w:t>
      </w:r>
    </w:p>
    <w:p w:rsidR="000D6139" w:rsidRPr="000D6139" w:rsidRDefault="000D6139" w:rsidP="000D6139">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Lee motioned to allow Morrill Nason to attend a workshop sponsored by AVCOG in Bethel on Nov. 19</w:t>
      </w:r>
      <w:r w:rsidRPr="000D6139">
        <w:rPr>
          <w:rFonts w:ascii="Times New Roman" w:hAnsi="Times New Roman" w:cs="Times New Roman"/>
          <w:sz w:val="24"/>
          <w:szCs w:val="24"/>
          <w:vertAlign w:val="superscript"/>
        </w:rPr>
        <w:t>th</w:t>
      </w:r>
      <w:r>
        <w:rPr>
          <w:rFonts w:ascii="Times New Roman" w:hAnsi="Times New Roman" w:cs="Times New Roman"/>
          <w:sz w:val="24"/>
          <w:szCs w:val="24"/>
        </w:rPr>
        <w:t xml:space="preserve"> at a cost of $35.00. Cathy second. All in favor=3.</w:t>
      </w:r>
    </w:p>
    <w:p w:rsidR="003F5217" w:rsidRDefault="003F5217" w:rsidP="003F521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p w:rsidR="003F5217" w:rsidRDefault="003F5217" w:rsidP="003F5217">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Town Hall BYOB permit</w:t>
      </w:r>
      <w:r w:rsidR="000D6139">
        <w:rPr>
          <w:rFonts w:ascii="Times New Roman" w:hAnsi="Times New Roman" w:cs="Times New Roman"/>
          <w:sz w:val="24"/>
          <w:szCs w:val="24"/>
        </w:rPr>
        <w:t>: the board signed a BYOB permit for a resident renting the town hall.</w:t>
      </w:r>
    </w:p>
    <w:p w:rsidR="003F5217" w:rsidRDefault="003F5217" w:rsidP="003F521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Review correspondence</w:t>
      </w:r>
      <w:r w:rsidR="000D6139">
        <w:rPr>
          <w:rFonts w:ascii="Times New Roman" w:hAnsi="Times New Roman" w:cs="Times New Roman"/>
          <w:sz w:val="24"/>
          <w:szCs w:val="24"/>
        </w:rPr>
        <w:t>: the board reviewed correspondence.</w:t>
      </w:r>
    </w:p>
    <w:p w:rsidR="003F5217" w:rsidRDefault="003F5217" w:rsidP="003F521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Adjourn</w:t>
      </w:r>
      <w:r w:rsidR="000D6139">
        <w:rPr>
          <w:rFonts w:ascii="Times New Roman" w:hAnsi="Times New Roman" w:cs="Times New Roman"/>
          <w:sz w:val="24"/>
          <w:szCs w:val="24"/>
        </w:rPr>
        <w:t>ed at 8:30pm</w:t>
      </w:r>
    </w:p>
    <w:p w:rsidR="000D6139" w:rsidRDefault="000D6139" w:rsidP="000D6139">
      <w:pPr>
        <w:pStyle w:val="NoSpacing"/>
        <w:rPr>
          <w:rFonts w:ascii="Times New Roman" w:hAnsi="Times New Roman" w:cs="Times New Roman"/>
          <w:sz w:val="24"/>
          <w:szCs w:val="24"/>
        </w:rPr>
      </w:pPr>
    </w:p>
    <w:p w:rsidR="000D6139" w:rsidRDefault="000D6139" w:rsidP="000D6139">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rsidR="000D6139" w:rsidRDefault="000D6139" w:rsidP="000D6139">
      <w:pPr>
        <w:pStyle w:val="NoSpacing"/>
        <w:rPr>
          <w:rFonts w:ascii="Times New Roman" w:hAnsi="Times New Roman" w:cs="Times New Roman"/>
          <w:sz w:val="24"/>
          <w:szCs w:val="24"/>
        </w:rPr>
      </w:pPr>
    </w:p>
    <w:p w:rsidR="000D6139" w:rsidRDefault="000D6139" w:rsidP="000D6139">
      <w:pPr>
        <w:pStyle w:val="NoSpacing"/>
        <w:rPr>
          <w:rFonts w:ascii="Times New Roman" w:hAnsi="Times New Roman" w:cs="Times New Roman"/>
          <w:sz w:val="24"/>
          <w:szCs w:val="24"/>
        </w:rPr>
      </w:pPr>
    </w:p>
    <w:p w:rsidR="000D6139" w:rsidRDefault="000D6139" w:rsidP="000D6139">
      <w:pPr>
        <w:pStyle w:val="NoSpacing"/>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t>___________</w:t>
      </w:r>
    </w:p>
    <w:p w:rsidR="000D6139" w:rsidRDefault="000D6139" w:rsidP="000D6139">
      <w:pPr>
        <w:pStyle w:val="NoSpacing"/>
        <w:rPr>
          <w:rFonts w:ascii="Times New Roman" w:hAnsi="Times New Roman" w:cs="Times New Roman"/>
          <w:sz w:val="24"/>
          <w:szCs w:val="24"/>
        </w:rPr>
      </w:pPr>
      <w:r>
        <w:rPr>
          <w:rFonts w:ascii="Times New Roman" w:hAnsi="Times New Roman" w:cs="Times New Roman"/>
          <w:sz w:val="24"/>
          <w:szCs w:val="24"/>
        </w:rPr>
        <w:t>Lee Holman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0D6139" w:rsidRDefault="000D6139" w:rsidP="000D6139">
      <w:pPr>
        <w:pStyle w:val="NoSpacing"/>
        <w:rPr>
          <w:rFonts w:ascii="Times New Roman" w:hAnsi="Times New Roman" w:cs="Times New Roman"/>
          <w:sz w:val="24"/>
          <w:szCs w:val="24"/>
        </w:rPr>
      </w:pPr>
    </w:p>
    <w:p w:rsidR="000D6139" w:rsidRDefault="000D6139" w:rsidP="000D6139">
      <w:pPr>
        <w:pStyle w:val="NoSpacing"/>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t>___________</w:t>
      </w:r>
    </w:p>
    <w:p w:rsidR="000D6139" w:rsidRDefault="000D6139" w:rsidP="000D6139">
      <w:pPr>
        <w:pStyle w:val="NoSpacing"/>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0D6139" w:rsidRDefault="000D6139" w:rsidP="000D6139">
      <w:pPr>
        <w:pStyle w:val="NoSpacing"/>
        <w:rPr>
          <w:rFonts w:ascii="Times New Roman" w:hAnsi="Times New Roman" w:cs="Times New Roman"/>
          <w:sz w:val="24"/>
          <w:szCs w:val="24"/>
        </w:rPr>
      </w:pPr>
    </w:p>
    <w:p w:rsidR="000D6139" w:rsidRDefault="000D6139" w:rsidP="000D6139">
      <w:pPr>
        <w:pStyle w:val="NoSpacing"/>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t>___________</w:t>
      </w:r>
    </w:p>
    <w:p w:rsidR="000D6139" w:rsidRDefault="000D6139" w:rsidP="000D6139">
      <w:pPr>
        <w:pStyle w:val="NoSpacing"/>
        <w:rPr>
          <w:rFonts w:ascii="Times New Roman" w:hAnsi="Times New Roman" w:cs="Times New Roman"/>
          <w:sz w:val="24"/>
          <w:szCs w:val="24"/>
        </w:rPr>
      </w:pPr>
      <w:r>
        <w:rPr>
          <w:rFonts w:ascii="Times New Roman" w:hAnsi="Times New Roman" w:cs="Times New Roman"/>
          <w:sz w:val="24"/>
          <w:szCs w:val="24"/>
        </w:rPr>
        <w:t>Margaret Poskus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0D6139" w:rsidRPr="003F5217" w:rsidRDefault="000D6139" w:rsidP="000D6139">
      <w:pPr>
        <w:pStyle w:val="NoSpacing"/>
        <w:rPr>
          <w:rFonts w:ascii="Times New Roman" w:hAnsi="Times New Roman" w:cs="Times New Roman"/>
          <w:sz w:val="24"/>
          <w:szCs w:val="24"/>
        </w:rPr>
      </w:pPr>
    </w:p>
    <w:sectPr w:rsidR="000D6139" w:rsidRPr="003F52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33639"/>
    <w:multiLevelType w:val="hybridMultilevel"/>
    <w:tmpl w:val="6B8AF8B8"/>
    <w:lvl w:ilvl="0" w:tplc="4D122D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B65185F"/>
    <w:multiLevelType w:val="hybridMultilevel"/>
    <w:tmpl w:val="9F82E108"/>
    <w:lvl w:ilvl="0" w:tplc="BA12EA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6E351A5"/>
    <w:multiLevelType w:val="hybridMultilevel"/>
    <w:tmpl w:val="3620C1A8"/>
    <w:lvl w:ilvl="0" w:tplc="6616FA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154A00"/>
    <w:multiLevelType w:val="hybridMultilevel"/>
    <w:tmpl w:val="29724EBA"/>
    <w:lvl w:ilvl="0" w:tplc="50A4F5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EFA18C5"/>
    <w:multiLevelType w:val="hybridMultilevel"/>
    <w:tmpl w:val="1AC8B42E"/>
    <w:lvl w:ilvl="0" w:tplc="67D835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F90531E"/>
    <w:multiLevelType w:val="hybridMultilevel"/>
    <w:tmpl w:val="2C82E200"/>
    <w:lvl w:ilvl="0" w:tplc="856CF9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217"/>
    <w:rsid w:val="000D6139"/>
    <w:rsid w:val="001248DB"/>
    <w:rsid w:val="003F5217"/>
    <w:rsid w:val="00807246"/>
    <w:rsid w:val="00871FED"/>
    <w:rsid w:val="008C324B"/>
    <w:rsid w:val="009A3B80"/>
    <w:rsid w:val="00E71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521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52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4</cp:revision>
  <cp:lastPrinted>2015-11-12T20:19:00Z</cp:lastPrinted>
  <dcterms:created xsi:type="dcterms:W3CDTF">2015-10-22T17:09:00Z</dcterms:created>
  <dcterms:modified xsi:type="dcterms:W3CDTF">2015-11-25T20:48:00Z</dcterms:modified>
</cp:coreProperties>
</file>