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2E" w:rsidRPr="0094152E" w:rsidRDefault="0094152E" w:rsidP="0094152E">
      <w:pPr>
        <w:pStyle w:val="NoSpacing"/>
        <w:jc w:val="center"/>
        <w:rPr>
          <w:rFonts w:ascii="Times New Roman" w:hAnsi="Times New Roman" w:cs="Times New Roman"/>
          <w:sz w:val="24"/>
          <w:szCs w:val="24"/>
        </w:rPr>
      </w:pPr>
      <w:r w:rsidRPr="0094152E">
        <w:rPr>
          <w:rFonts w:ascii="Times New Roman" w:hAnsi="Times New Roman" w:cs="Times New Roman"/>
          <w:sz w:val="24"/>
          <w:szCs w:val="24"/>
        </w:rPr>
        <w:t>Town of Hartford</w:t>
      </w:r>
    </w:p>
    <w:p w:rsidR="0094152E" w:rsidRPr="0094152E" w:rsidRDefault="0094152E" w:rsidP="0094152E">
      <w:pPr>
        <w:pStyle w:val="NoSpacing"/>
        <w:jc w:val="center"/>
        <w:rPr>
          <w:rFonts w:ascii="Times New Roman" w:hAnsi="Times New Roman" w:cs="Times New Roman"/>
          <w:sz w:val="24"/>
          <w:szCs w:val="24"/>
        </w:rPr>
      </w:pPr>
      <w:r w:rsidRPr="0094152E">
        <w:rPr>
          <w:rFonts w:ascii="Times New Roman" w:hAnsi="Times New Roman" w:cs="Times New Roman"/>
          <w:sz w:val="24"/>
          <w:szCs w:val="24"/>
        </w:rPr>
        <w:t>Selectmen’s Meeting</w:t>
      </w:r>
    </w:p>
    <w:p w:rsidR="0094152E" w:rsidRPr="0094152E" w:rsidRDefault="0094152E" w:rsidP="0094152E">
      <w:pPr>
        <w:pStyle w:val="NoSpacing"/>
        <w:jc w:val="center"/>
        <w:rPr>
          <w:rFonts w:ascii="Times New Roman" w:hAnsi="Times New Roman" w:cs="Times New Roman"/>
          <w:sz w:val="24"/>
          <w:szCs w:val="24"/>
        </w:rPr>
      </w:pPr>
      <w:r w:rsidRPr="0094152E">
        <w:rPr>
          <w:rFonts w:ascii="Times New Roman" w:hAnsi="Times New Roman" w:cs="Times New Roman"/>
          <w:sz w:val="24"/>
          <w:szCs w:val="24"/>
        </w:rPr>
        <w:t>Minutes</w:t>
      </w:r>
    </w:p>
    <w:p w:rsidR="0094152E" w:rsidRPr="0094152E" w:rsidRDefault="0094152E" w:rsidP="0094152E">
      <w:pPr>
        <w:pStyle w:val="NoSpacing"/>
        <w:jc w:val="center"/>
        <w:rPr>
          <w:rFonts w:ascii="Times New Roman" w:hAnsi="Times New Roman" w:cs="Times New Roman"/>
          <w:sz w:val="24"/>
          <w:szCs w:val="24"/>
        </w:rPr>
      </w:pPr>
      <w:r w:rsidRPr="0094152E">
        <w:rPr>
          <w:rFonts w:ascii="Times New Roman" w:hAnsi="Times New Roman" w:cs="Times New Roman"/>
          <w:sz w:val="24"/>
          <w:szCs w:val="24"/>
        </w:rPr>
        <w:t>February 5, 2015</w:t>
      </w:r>
    </w:p>
    <w:p w:rsidR="0094152E" w:rsidRPr="0094152E" w:rsidRDefault="0094152E" w:rsidP="0094152E">
      <w:pPr>
        <w:pStyle w:val="NoSpacing"/>
        <w:jc w:val="center"/>
        <w:rPr>
          <w:rFonts w:ascii="Times New Roman" w:hAnsi="Times New Roman" w:cs="Times New Roman"/>
          <w:sz w:val="24"/>
          <w:szCs w:val="24"/>
        </w:rPr>
      </w:pPr>
      <w:r w:rsidRPr="0094152E">
        <w:rPr>
          <w:rFonts w:ascii="Times New Roman" w:hAnsi="Times New Roman" w:cs="Times New Roman"/>
          <w:sz w:val="24"/>
          <w:szCs w:val="24"/>
        </w:rPr>
        <w:t>7PM @ town office</w:t>
      </w:r>
    </w:p>
    <w:p w:rsidR="0094152E" w:rsidRPr="0094152E" w:rsidRDefault="0094152E" w:rsidP="0094152E">
      <w:pPr>
        <w:pStyle w:val="NoSpacing"/>
        <w:rPr>
          <w:rFonts w:ascii="Times New Roman" w:hAnsi="Times New Roman" w:cs="Times New Roman"/>
          <w:sz w:val="24"/>
          <w:szCs w:val="24"/>
        </w:rPr>
      </w:pP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 xml:space="preserve">Present: Selectmen Lee Holman, Cathy Lowe, Margaret </w:t>
      </w:r>
      <w:proofErr w:type="spellStart"/>
      <w:r w:rsidRPr="0094152E">
        <w:rPr>
          <w:rFonts w:ascii="Times New Roman" w:hAnsi="Times New Roman" w:cs="Times New Roman"/>
          <w:sz w:val="24"/>
          <w:szCs w:val="24"/>
        </w:rPr>
        <w:t>Poskus</w:t>
      </w:r>
      <w:proofErr w:type="spellEnd"/>
      <w:r w:rsidRPr="0094152E">
        <w:rPr>
          <w:rFonts w:ascii="Times New Roman" w:hAnsi="Times New Roman" w:cs="Times New Roman"/>
          <w:sz w:val="24"/>
          <w:szCs w:val="24"/>
        </w:rPr>
        <w:t xml:space="preserve">, Deputy Town Clerk Barbara Robinson, resident Morrill </w:t>
      </w:r>
      <w:proofErr w:type="spellStart"/>
      <w:r w:rsidRPr="0094152E">
        <w:rPr>
          <w:rFonts w:ascii="Times New Roman" w:hAnsi="Times New Roman" w:cs="Times New Roman"/>
          <w:sz w:val="24"/>
          <w:szCs w:val="24"/>
        </w:rPr>
        <w:t>Nason</w:t>
      </w:r>
      <w:proofErr w:type="spellEnd"/>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I.          Lee called the meeting to order 7:02 pm</w:t>
      </w:r>
    </w:p>
    <w:p w:rsidR="0094152E" w:rsidRPr="0094152E" w:rsidRDefault="0094152E" w:rsidP="0094152E">
      <w:pPr>
        <w:pStyle w:val="NoSpacing"/>
        <w:rPr>
          <w:rFonts w:ascii="Times New Roman" w:hAnsi="Times New Roman" w:cs="Times New Roman"/>
          <w:sz w:val="24"/>
          <w:szCs w:val="24"/>
        </w:rPr>
      </w:pPr>
      <w:bookmarkStart w:id="0" w:name="_GoBack"/>
      <w:bookmarkEnd w:id="0"/>
      <w:r w:rsidRPr="0094152E">
        <w:rPr>
          <w:rFonts w:ascii="Times New Roman" w:hAnsi="Times New Roman" w:cs="Times New Roman"/>
          <w:sz w:val="24"/>
          <w:szCs w:val="24"/>
        </w:rPr>
        <w:t>II.        Reports                                                                                                                                                        A. Road Report – None.  Peggy will attend Road Committee meeting February 10 at 7:00 pm                                                                                                                B. CEO – none                                                                                                                            C. ACO – report reviewed included letter for Town Report                                                      D. Planning Board – Meeting postponed because of storm rescheduled for Monday February 9 at 7:00 pm, the Deputy Clerk will send emails to Sun Journal, Planning Board, and email list.                                                                                                                                              E. RSU 10 Director Report – Lee will attend RSU infrastructure meeting February 10 at 6:30pm</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III.       Unfinished Business: Lee read the letter from the Se</w:t>
      </w:r>
      <w:r>
        <w:rPr>
          <w:rFonts w:ascii="Times New Roman" w:hAnsi="Times New Roman" w:cs="Times New Roman"/>
          <w:sz w:val="24"/>
          <w:szCs w:val="24"/>
        </w:rPr>
        <w:t xml:space="preserve">lect board as she was unable to </w:t>
      </w:r>
      <w:r w:rsidRPr="0094152E">
        <w:rPr>
          <w:rFonts w:ascii="Times New Roman" w:hAnsi="Times New Roman" w:cs="Times New Roman"/>
          <w:sz w:val="24"/>
          <w:szCs w:val="24"/>
        </w:rPr>
        <w:t>download it, will add more information concerning the salt shed and present it to the Hartford News to be published. Approved 3/0</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 xml:space="preserve">IV.       New Business                                                                                                                                  1. Salt Shed – pictures have been deleted from the camera that is in place at salt shed, Peggy will get info from the security company that was in the County Currier.  Are deliveries correct as well as those who are using salt/sand? What would we do if there was something criminal? If we had security “tape” we would be able to go to police.   Lee will contact Oxford Networks about internet connection at Salt Shed.  Cathy will look into outdoor cameras that could be connected to a website “Hartford Salt/Shed Cam”.    Lee said we should have reporter at times like these. Mary Standard will not be doing meetings in the future a staff writer should attend. Sun Journal has made cuts.                                                                                          2. Lee will contact Jeremy about salt shed door and the need to order salt.                              3. Continue to think about ideas for </w:t>
      </w:r>
      <w:proofErr w:type="gramStart"/>
      <w:r w:rsidRPr="0094152E">
        <w:rPr>
          <w:rFonts w:ascii="Times New Roman" w:hAnsi="Times New Roman" w:cs="Times New Roman"/>
          <w:sz w:val="24"/>
          <w:szCs w:val="24"/>
        </w:rPr>
        <w:t>who/what</w:t>
      </w:r>
      <w:proofErr w:type="gramEnd"/>
      <w:r w:rsidRPr="0094152E">
        <w:rPr>
          <w:rFonts w:ascii="Times New Roman" w:hAnsi="Times New Roman" w:cs="Times New Roman"/>
          <w:sz w:val="24"/>
          <w:szCs w:val="24"/>
        </w:rPr>
        <w:t xml:space="preserve"> for cover and dedication of Town Report.       4. GA basic training – Lee will contact their office and invite them to do a training here with other towns that wish to have the training.                                                                                     5. Moved to </w:t>
      </w:r>
      <w:proofErr w:type="gramStart"/>
      <w:r w:rsidRPr="0094152E">
        <w:rPr>
          <w:rFonts w:ascii="Times New Roman" w:hAnsi="Times New Roman" w:cs="Times New Roman"/>
          <w:sz w:val="24"/>
          <w:szCs w:val="24"/>
        </w:rPr>
        <w:t>pay  $</w:t>
      </w:r>
      <w:proofErr w:type="gramEnd"/>
      <w:r w:rsidRPr="0094152E">
        <w:rPr>
          <w:rFonts w:ascii="Times New Roman" w:hAnsi="Times New Roman" w:cs="Times New Roman"/>
          <w:sz w:val="24"/>
          <w:szCs w:val="24"/>
        </w:rPr>
        <w:t>1006.00 for the Veterans Plaque War of 1812 Approved 3/0</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 xml:space="preserve">V.         Open session: </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 xml:space="preserve">1.          A resident has offered to plow out space in the lower parking area for </w:t>
      </w:r>
      <w:proofErr w:type="gramStart"/>
      <w:r w:rsidRPr="0094152E">
        <w:rPr>
          <w:rFonts w:ascii="Times New Roman" w:hAnsi="Times New Roman" w:cs="Times New Roman"/>
          <w:sz w:val="24"/>
          <w:szCs w:val="24"/>
        </w:rPr>
        <w:t>snowmobile park</w:t>
      </w:r>
      <w:proofErr w:type="gramEnd"/>
      <w:r w:rsidRPr="0094152E">
        <w:rPr>
          <w:rFonts w:ascii="Times New Roman" w:hAnsi="Times New Roman" w:cs="Times New Roman"/>
          <w:sz w:val="24"/>
          <w:szCs w:val="24"/>
        </w:rPr>
        <w:t xml:space="preserve"> and ride. I was agreed it will be a great thing for him to do that.</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 xml:space="preserve">2.         Norm St Pierre sent information for fire extinguishers and possible improvements for Church (Clothing Center) copy was given to Morrill </w:t>
      </w:r>
      <w:proofErr w:type="spellStart"/>
      <w:r w:rsidRPr="0094152E">
        <w:rPr>
          <w:rFonts w:ascii="Times New Roman" w:hAnsi="Times New Roman" w:cs="Times New Roman"/>
          <w:sz w:val="24"/>
          <w:szCs w:val="24"/>
        </w:rPr>
        <w:t>Nason</w:t>
      </w:r>
      <w:proofErr w:type="spellEnd"/>
      <w:r w:rsidRPr="0094152E">
        <w:rPr>
          <w:rFonts w:ascii="Times New Roman" w:hAnsi="Times New Roman" w:cs="Times New Roman"/>
          <w:sz w:val="24"/>
          <w:szCs w:val="24"/>
        </w:rPr>
        <w:t xml:space="preserve"> for the Deacons.</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 xml:space="preserve">3.         Select Board will have a Workshop to consider Road Committee, Road Commissioner, Roads that are in need of repair, all things concerning roads.  </w:t>
      </w:r>
      <w:proofErr w:type="gramStart"/>
      <w:r w:rsidRPr="0094152E">
        <w:rPr>
          <w:rFonts w:ascii="Times New Roman" w:hAnsi="Times New Roman" w:cs="Times New Roman"/>
          <w:sz w:val="24"/>
          <w:szCs w:val="24"/>
        </w:rPr>
        <w:t>Public invited/ no public input.</w:t>
      </w:r>
      <w:proofErr w:type="gramEnd"/>
      <w:r w:rsidRPr="0094152E">
        <w:rPr>
          <w:rFonts w:ascii="Times New Roman" w:hAnsi="Times New Roman" w:cs="Times New Roman"/>
          <w:sz w:val="24"/>
          <w:szCs w:val="24"/>
        </w:rPr>
        <w:t xml:space="preserve"> Date:  February 17, 2015 at 7:00 pm Deputy Clerk will send emails to Sun Journal, Planning Board, and email list. </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VI.       Select Board minutes January 22, 2015 approved 3/0</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VII.      Warrants 59, 60, 61 approved 3/0</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lastRenderedPageBreak/>
        <w:t>VIII.    Correspondence reviewed</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IX.       Adjourned 8:40 pm</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 xml:space="preserve">                                                                                                                                         </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Minutes approved by:</w:t>
      </w:r>
    </w:p>
    <w:p w:rsidR="0094152E" w:rsidRPr="0094152E" w:rsidRDefault="0094152E" w:rsidP="0094152E">
      <w:pPr>
        <w:pStyle w:val="NoSpacing"/>
        <w:rPr>
          <w:rFonts w:ascii="Times New Roman" w:hAnsi="Times New Roman" w:cs="Times New Roman"/>
          <w:sz w:val="24"/>
          <w:szCs w:val="24"/>
        </w:rPr>
      </w:pP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_____________________________________    ______________</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Lee Holman                                                   Date</w:t>
      </w:r>
    </w:p>
    <w:p w:rsidR="0094152E" w:rsidRPr="0094152E" w:rsidRDefault="0094152E" w:rsidP="0094152E">
      <w:pPr>
        <w:pStyle w:val="NoSpacing"/>
        <w:rPr>
          <w:rFonts w:ascii="Times New Roman" w:hAnsi="Times New Roman" w:cs="Times New Roman"/>
          <w:sz w:val="24"/>
          <w:szCs w:val="24"/>
        </w:rPr>
      </w:pP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_____________________________________    ______________</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Cathy Lowe                                                    Date</w:t>
      </w:r>
    </w:p>
    <w:p w:rsidR="0094152E" w:rsidRPr="0094152E" w:rsidRDefault="0094152E" w:rsidP="0094152E">
      <w:pPr>
        <w:pStyle w:val="NoSpacing"/>
        <w:rPr>
          <w:rFonts w:ascii="Times New Roman" w:hAnsi="Times New Roman" w:cs="Times New Roman"/>
          <w:sz w:val="24"/>
          <w:szCs w:val="24"/>
        </w:rPr>
      </w:pP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_____________________________________    ______________</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 xml:space="preserve">Margaret </w:t>
      </w:r>
      <w:proofErr w:type="spellStart"/>
      <w:r w:rsidRPr="0094152E">
        <w:rPr>
          <w:rFonts w:ascii="Times New Roman" w:hAnsi="Times New Roman" w:cs="Times New Roman"/>
          <w:sz w:val="24"/>
          <w:szCs w:val="24"/>
        </w:rPr>
        <w:t>Poskus</w:t>
      </w:r>
      <w:proofErr w:type="spellEnd"/>
      <w:r w:rsidRPr="0094152E">
        <w:rPr>
          <w:rFonts w:ascii="Times New Roman" w:hAnsi="Times New Roman" w:cs="Times New Roman"/>
          <w:sz w:val="24"/>
          <w:szCs w:val="24"/>
        </w:rPr>
        <w:t xml:space="preserve">                                           Date</w:t>
      </w:r>
    </w:p>
    <w:p w:rsidR="0094152E" w:rsidRPr="0094152E" w:rsidRDefault="0094152E" w:rsidP="0094152E">
      <w:pPr>
        <w:pStyle w:val="NoSpacing"/>
        <w:rPr>
          <w:rFonts w:ascii="Times New Roman" w:hAnsi="Times New Roman" w:cs="Times New Roman"/>
          <w:sz w:val="24"/>
          <w:szCs w:val="24"/>
        </w:rPr>
      </w:pP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 xml:space="preserve">Lianne </w:t>
      </w:r>
      <w:proofErr w:type="spellStart"/>
      <w:r w:rsidRPr="0094152E">
        <w:rPr>
          <w:rFonts w:ascii="Times New Roman" w:hAnsi="Times New Roman" w:cs="Times New Roman"/>
          <w:sz w:val="24"/>
          <w:szCs w:val="24"/>
        </w:rPr>
        <w:t>Bedard</w:t>
      </w:r>
      <w:proofErr w:type="spellEnd"/>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Town Clerk</w:t>
      </w:r>
    </w:p>
    <w:p w:rsidR="0094152E" w:rsidRPr="0094152E" w:rsidRDefault="0094152E" w:rsidP="0094152E">
      <w:pPr>
        <w:pStyle w:val="NoSpacing"/>
        <w:rPr>
          <w:rFonts w:ascii="Times New Roman" w:hAnsi="Times New Roman" w:cs="Times New Roman"/>
          <w:sz w:val="24"/>
          <w:szCs w:val="24"/>
        </w:rPr>
      </w:pPr>
      <w:r w:rsidRPr="0094152E">
        <w:rPr>
          <w:rFonts w:ascii="Times New Roman" w:hAnsi="Times New Roman" w:cs="Times New Roman"/>
          <w:sz w:val="24"/>
          <w:szCs w:val="24"/>
        </w:rPr>
        <w:t>Hartford, Maine</w:t>
      </w:r>
    </w:p>
    <w:p w:rsidR="00CE437B" w:rsidRPr="0094152E" w:rsidRDefault="00CE437B" w:rsidP="0094152E">
      <w:pPr>
        <w:pStyle w:val="NoSpacing"/>
        <w:rPr>
          <w:rFonts w:ascii="Times New Roman" w:hAnsi="Times New Roman" w:cs="Times New Roman"/>
          <w:sz w:val="24"/>
          <w:szCs w:val="24"/>
        </w:rPr>
      </w:pPr>
    </w:p>
    <w:sectPr w:rsidR="00CE437B" w:rsidRPr="00941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2E"/>
    <w:rsid w:val="0094152E"/>
    <w:rsid w:val="00CE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5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5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3690</Characters>
  <Application>Microsoft Office Word</Application>
  <DocSecurity>0</DocSecurity>
  <Lines>30</Lines>
  <Paragraphs>8</Paragraphs>
  <ScaleCrop>false</ScaleCrop>
  <Company>Microsoft</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dcterms:created xsi:type="dcterms:W3CDTF">2015-02-23T21:00:00Z</dcterms:created>
  <dcterms:modified xsi:type="dcterms:W3CDTF">2015-02-23T21:01:00Z</dcterms:modified>
</cp:coreProperties>
</file>