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Default="00656692" w:rsidP="00656692">
      <w:pPr>
        <w:spacing w:after="0"/>
        <w:jc w:val="center"/>
        <w:rPr>
          <w:rFonts w:ascii="Times New Roman" w:hAnsi="Times New Roman" w:cs="Times New Roman"/>
          <w:sz w:val="24"/>
          <w:szCs w:val="24"/>
        </w:rPr>
      </w:pPr>
      <w:r>
        <w:rPr>
          <w:rFonts w:ascii="Times New Roman" w:hAnsi="Times New Roman" w:cs="Times New Roman"/>
          <w:sz w:val="24"/>
          <w:szCs w:val="24"/>
        </w:rPr>
        <w:t>Town of Hartford</w:t>
      </w:r>
    </w:p>
    <w:p w:rsidR="00656692" w:rsidRDefault="00656692" w:rsidP="00656692">
      <w:pPr>
        <w:spacing w:after="0"/>
        <w:jc w:val="center"/>
        <w:rPr>
          <w:rFonts w:ascii="Times New Roman" w:hAnsi="Times New Roman" w:cs="Times New Roman"/>
          <w:sz w:val="24"/>
          <w:szCs w:val="24"/>
        </w:rPr>
      </w:pPr>
      <w:r>
        <w:rPr>
          <w:rFonts w:ascii="Times New Roman" w:hAnsi="Times New Roman" w:cs="Times New Roman"/>
          <w:sz w:val="24"/>
          <w:szCs w:val="24"/>
        </w:rPr>
        <w:t>Board of Selectmen</w:t>
      </w:r>
    </w:p>
    <w:p w:rsidR="00656692" w:rsidRDefault="00656692" w:rsidP="00656692">
      <w:pPr>
        <w:spacing w:after="0"/>
        <w:jc w:val="center"/>
        <w:rPr>
          <w:rFonts w:ascii="Times New Roman" w:hAnsi="Times New Roman" w:cs="Times New Roman"/>
          <w:sz w:val="24"/>
          <w:szCs w:val="24"/>
        </w:rPr>
      </w:pPr>
      <w:r>
        <w:rPr>
          <w:rFonts w:ascii="Times New Roman" w:hAnsi="Times New Roman" w:cs="Times New Roman"/>
          <w:sz w:val="24"/>
          <w:szCs w:val="24"/>
        </w:rPr>
        <w:t>Special Selectmen’s Meeting</w:t>
      </w:r>
    </w:p>
    <w:p w:rsidR="00656692" w:rsidRDefault="00656692" w:rsidP="00656692">
      <w:pPr>
        <w:spacing w:after="0"/>
        <w:jc w:val="center"/>
        <w:rPr>
          <w:rFonts w:ascii="Times New Roman" w:hAnsi="Times New Roman" w:cs="Times New Roman"/>
          <w:sz w:val="24"/>
          <w:szCs w:val="24"/>
        </w:rPr>
      </w:pPr>
      <w:r>
        <w:rPr>
          <w:rFonts w:ascii="Times New Roman" w:hAnsi="Times New Roman" w:cs="Times New Roman"/>
          <w:sz w:val="24"/>
          <w:szCs w:val="24"/>
        </w:rPr>
        <w:t>April 13, 2021</w:t>
      </w:r>
    </w:p>
    <w:p w:rsidR="00656692" w:rsidRDefault="00656692" w:rsidP="00656692">
      <w:pPr>
        <w:spacing w:after="0"/>
        <w:jc w:val="center"/>
        <w:rPr>
          <w:rFonts w:ascii="Times New Roman" w:hAnsi="Times New Roman" w:cs="Times New Roman"/>
          <w:sz w:val="24"/>
          <w:szCs w:val="24"/>
        </w:rPr>
      </w:pPr>
      <w:r>
        <w:rPr>
          <w:rFonts w:ascii="Times New Roman" w:hAnsi="Times New Roman" w:cs="Times New Roman"/>
          <w:sz w:val="24"/>
          <w:szCs w:val="24"/>
        </w:rPr>
        <w:t>10:30am</w:t>
      </w:r>
    </w:p>
    <w:p w:rsidR="00656692" w:rsidRDefault="00656692" w:rsidP="00656692">
      <w:pPr>
        <w:spacing w:after="0"/>
        <w:jc w:val="center"/>
        <w:rPr>
          <w:rFonts w:ascii="Times New Roman" w:hAnsi="Times New Roman" w:cs="Times New Roman"/>
          <w:sz w:val="24"/>
          <w:szCs w:val="24"/>
        </w:rPr>
      </w:pPr>
      <w:r>
        <w:rPr>
          <w:rFonts w:ascii="Times New Roman" w:hAnsi="Times New Roman" w:cs="Times New Roman"/>
          <w:sz w:val="24"/>
          <w:szCs w:val="24"/>
        </w:rPr>
        <w:t>Hartford Town Hall</w:t>
      </w:r>
    </w:p>
    <w:p w:rsidR="00995665" w:rsidRDefault="00995665" w:rsidP="00656692">
      <w:pPr>
        <w:spacing w:after="0"/>
        <w:jc w:val="center"/>
        <w:rPr>
          <w:rFonts w:ascii="Times New Roman" w:hAnsi="Times New Roman" w:cs="Times New Roman"/>
          <w:sz w:val="24"/>
          <w:szCs w:val="24"/>
        </w:rPr>
      </w:pPr>
      <w:r>
        <w:rPr>
          <w:rFonts w:ascii="Times New Roman" w:hAnsi="Times New Roman" w:cs="Times New Roman"/>
          <w:sz w:val="24"/>
          <w:szCs w:val="24"/>
        </w:rPr>
        <w:t>Minutes</w:t>
      </w:r>
    </w:p>
    <w:p w:rsidR="00656692" w:rsidRDefault="00656692" w:rsidP="00656692">
      <w:pPr>
        <w:spacing w:after="0"/>
        <w:jc w:val="center"/>
        <w:rPr>
          <w:rFonts w:ascii="Times New Roman" w:hAnsi="Times New Roman" w:cs="Times New Roman"/>
          <w:sz w:val="24"/>
          <w:szCs w:val="24"/>
        </w:rPr>
      </w:pPr>
    </w:p>
    <w:p w:rsidR="00221B58" w:rsidRDefault="00221B58" w:rsidP="00656692">
      <w:pPr>
        <w:spacing w:after="0"/>
        <w:jc w:val="center"/>
        <w:rPr>
          <w:rFonts w:ascii="Times New Roman" w:hAnsi="Times New Roman" w:cs="Times New Roman"/>
          <w:sz w:val="24"/>
          <w:szCs w:val="24"/>
        </w:rPr>
      </w:pPr>
    </w:p>
    <w:p w:rsidR="00656692" w:rsidRDefault="00221B58" w:rsidP="00995665">
      <w:pPr>
        <w:spacing w:after="0"/>
        <w:rPr>
          <w:rFonts w:ascii="Times New Roman" w:hAnsi="Times New Roman" w:cs="Times New Roman"/>
          <w:sz w:val="24"/>
          <w:szCs w:val="24"/>
        </w:rPr>
      </w:pPr>
      <w:r>
        <w:rPr>
          <w:rFonts w:ascii="Times New Roman" w:hAnsi="Times New Roman" w:cs="Times New Roman"/>
          <w:sz w:val="24"/>
          <w:szCs w:val="24"/>
        </w:rPr>
        <w:t xml:space="preserve">Present: Selectmen Lee Holman, Cathy Lowe, Lori Swan,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and Road Commissioner Bim McNeil.</w:t>
      </w:r>
    </w:p>
    <w:p w:rsidR="00656692" w:rsidRDefault="00656692" w:rsidP="00656692">
      <w:pPr>
        <w:spacing w:after="0"/>
        <w:jc w:val="center"/>
        <w:rPr>
          <w:rFonts w:ascii="Times New Roman" w:hAnsi="Times New Roman" w:cs="Times New Roman"/>
          <w:sz w:val="24"/>
          <w:szCs w:val="24"/>
        </w:rPr>
      </w:pPr>
    </w:p>
    <w:p w:rsidR="00656692" w:rsidRDefault="00656692" w:rsidP="00656692">
      <w:p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221B58">
        <w:rPr>
          <w:rFonts w:ascii="Times New Roman" w:hAnsi="Times New Roman" w:cs="Times New Roman"/>
          <w:sz w:val="24"/>
          <w:szCs w:val="24"/>
        </w:rPr>
        <w:t>Lee ca</w:t>
      </w:r>
      <w:r>
        <w:rPr>
          <w:rFonts w:ascii="Times New Roman" w:hAnsi="Times New Roman" w:cs="Times New Roman"/>
          <w:sz w:val="24"/>
          <w:szCs w:val="24"/>
        </w:rPr>
        <w:t>ll</w:t>
      </w:r>
      <w:r w:rsidR="00221B58">
        <w:rPr>
          <w:rFonts w:ascii="Times New Roman" w:hAnsi="Times New Roman" w:cs="Times New Roman"/>
          <w:sz w:val="24"/>
          <w:szCs w:val="24"/>
        </w:rPr>
        <w:t>ed the</w:t>
      </w:r>
      <w:r>
        <w:rPr>
          <w:rFonts w:ascii="Times New Roman" w:hAnsi="Times New Roman" w:cs="Times New Roman"/>
          <w:sz w:val="24"/>
          <w:szCs w:val="24"/>
        </w:rPr>
        <w:t xml:space="preserve"> meeting to order</w:t>
      </w:r>
      <w:r w:rsidR="00221B58">
        <w:rPr>
          <w:rFonts w:ascii="Times New Roman" w:hAnsi="Times New Roman" w:cs="Times New Roman"/>
          <w:sz w:val="24"/>
          <w:szCs w:val="24"/>
        </w:rPr>
        <w:t xml:space="preserve"> at 10:37am.</w:t>
      </w:r>
    </w:p>
    <w:p w:rsidR="00221B58" w:rsidRDefault="00656692" w:rsidP="00221B58">
      <w:pPr>
        <w:spacing w:after="0"/>
        <w:ind w:left="72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Contractor insurance requirement</w:t>
      </w:r>
      <w:r w:rsidR="00221B58">
        <w:rPr>
          <w:rFonts w:ascii="Times New Roman" w:hAnsi="Times New Roman" w:cs="Times New Roman"/>
          <w:sz w:val="24"/>
          <w:szCs w:val="24"/>
        </w:rPr>
        <w:t>: It was stated that the matter of requiring the town to be listed on contractor insurance policies as additionally insured had to be settled before opening bids on April 15</w:t>
      </w:r>
      <w:r w:rsidR="00221B58" w:rsidRPr="00221B58">
        <w:rPr>
          <w:rFonts w:ascii="Times New Roman" w:hAnsi="Times New Roman" w:cs="Times New Roman"/>
          <w:sz w:val="24"/>
          <w:szCs w:val="24"/>
          <w:vertAlign w:val="superscript"/>
        </w:rPr>
        <w:t>th</w:t>
      </w:r>
      <w:r w:rsidR="00221B58">
        <w:rPr>
          <w:rFonts w:ascii="Times New Roman" w:hAnsi="Times New Roman" w:cs="Times New Roman"/>
          <w:sz w:val="24"/>
          <w:szCs w:val="24"/>
        </w:rPr>
        <w:t>. For the past several years contractors have not been adhering to this requirement as listed in the contracts</w:t>
      </w:r>
      <w:r w:rsidR="00995665">
        <w:rPr>
          <w:rFonts w:ascii="Times New Roman" w:hAnsi="Times New Roman" w:cs="Times New Roman"/>
          <w:sz w:val="24"/>
          <w:szCs w:val="24"/>
        </w:rPr>
        <w:t xml:space="preserve"> since it had not been enforced by the town</w:t>
      </w:r>
      <w:r w:rsidR="00221B58">
        <w:rPr>
          <w:rFonts w:ascii="Times New Roman" w:hAnsi="Times New Roman" w:cs="Times New Roman"/>
          <w:sz w:val="24"/>
          <w:szCs w:val="24"/>
        </w:rPr>
        <w:t>. It was stated that the curbside contract does not include this requirement and that all contracts should have the same requirements. The current plow contractor’s insurance policy would require additional costs to meet the requirement and the contractor feels that having $1,000,000.00 liability</w:t>
      </w:r>
      <w:r w:rsidR="00995665">
        <w:rPr>
          <w:rFonts w:ascii="Times New Roman" w:hAnsi="Times New Roman" w:cs="Times New Roman"/>
          <w:sz w:val="24"/>
          <w:szCs w:val="24"/>
        </w:rPr>
        <w:t xml:space="preserve"> insurance would be sufficient.</w:t>
      </w:r>
    </w:p>
    <w:p w:rsidR="00656692" w:rsidRDefault="00221B58" w:rsidP="00221B58">
      <w:pPr>
        <w:spacing w:after="0"/>
        <w:ind w:left="720"/>
        <w:rPr>
          <w:rFonts w:ascii="Times New Roman" w:hAnsi="Times New Roman" w:cs="Times New Roman"/>
          <w:sz w:val="24"/>
          <w:szCs w:val="24"/>
        </w:rPr>
      </w:pPr>
      <w:r>
        <w:rPr>
          <w:rFonts w:ascii="Times New Roman" w:hAnsi="Times New Roman" w:cs="Times New Roman"/>
          <w:sz w:val="24"/>
          <w:szCs w:val="24"/>
        </w:rPr>
        <w:t>Lee motioned to require the town to be listed as additionally insured on the snow removal contract. This motion was seconded by Cathy. All in favor=0.</w:t>
      </w:r>
    </w:p>
    <w:p w:rsidR="00221B58" w:rsidRDefault="00221B58" w:rsidP="00221B58">
      <w:pPr>
        <w:spacing w:after="0"/>
        <w:ind w:left="720"/>
        <w:rPr>
          <w:rFonts w:ascii="Times New Roman" w:hAnsi="Times New Roman" w:cs="Times New Roman"/>
          <w:sz w:val="24"/>
          <w:szCs w:val="24"/>
        </w:rPr>
      </w:pPr>
      <w:r>
        <w:rPr>
          <w:rFonts w:ascii="Times New Roman" w:hAnsi="Times New Roman" w:cs="Times New Roman"/>
          <w:sz w:val="24"/>
          <w:szCs w:val="24"/>
        </w:rPr>
        <w:t xml:space="preserve">Cathy motioned to waive the requirement for the town to be added as additionally insured on </w:t>
      </w:r>
      <w:r w:rsidR="001A4B37">
        <w:rPr>
          <w:rFonts w:ascii="Times New Roman" w:hAnsi="Times New Roman" w:cs="Times New Roman"/>
          <w:sz w:val="24"/>
          <w:szCs w:val="24"/>
        </w:rPr>
        <w:t>all</w:t>
      </w:r>
      <w:r>
        <w:rPr>
          <w:rFonts w:ascii="Times New Roman" w:hAnsi="Times New Roman" w:cs="Times New Roman"/>
          <w:sz w:val="24"/>
          <w:szCs w:val="24"/>
        </w:rPr>
        <w:t xml:space="preserve"> contract</w:t>
      </w:r>
      <w:r w:rsidR="001A4B37">
        <w:rPr>
          <w:rFonts w:ascii="Times New Roman" w:hAnsi="Times New Roman" w:cs="Times New Roman"/>
          <w:sz w:val="24"/>
          <w:szCs w:val="24"/>
        </w:rPr>
        <w:t>s</w:t>
      </w:r>
      <w:r>
        <w:rPr>
          <w:rFonts w:ascii="Times New Roman" w:hAnsi="Times New Roman" w:cs="Times New Roman"/>
          <w:sz w:val="24"/>
          <w:szCs w:val="24"/>
        </w:rPr>
        <w:t xml:space="preserve"> for the term of the upcoming contract</w:t>
      </w:r>
      <w:r w:rsidR="001A4B37">
        <w:rPr>
          <w:rFonts w:ascii="Times New Roman" w:hAnsi="Times New Roman" w:cs="Times New Roman"/>
          <w:sz w:val="24"/>
          <w:szCs w:val="24"/>
        </w:rPr>
        <w:t>s</w:t>
      </w:r>
      <w:bookmarkStart w:id="0" w:name="_GoBack"/>
      <w:bookmarkEnd w:id="0"/>
      <w:r>
        <w:rPr>
          <w:rFonts w:ascii="Times New Roman" w:hAnsi="Times New Roman" w:cs="Times New Roman"/>
          <w:sz w:val="24"/>
          <w:szCs w:val="24"/>
        </w:rPr>
        <w:t>. Lori second. All in favor=2. All not in favor=1.</w:t>
      </w:r>
    </w:p>
    <w:p w:rsidR="00656692" w:rsidRDefault="00656692" w:rsidP="00656692">
      <w:pPr>
        <w:spacing w:after="0"/>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r>
      <w:r w:rsidR="00221B58">
        <w:rPr>
          <w:rFonts w:ascii="Times New Roman" w:hAnsi="Times New Roman" w:cs="Times New Roman"/>
          <w:sz w:val="24"/>
          <w:szCs w:val="24"/>
        </w:rPr>
        <w:t>Lee motioned to a</w:t>
      </w:r>
      <w:r>
        <w:rPr>
          <w:rFonts w:ascii="Times New Roman" w:hAnsi="Times New Roman" w:cs="Times New Roman"/>
          <w:sz w:val="24"/>
          <w:szCs w:val="24"/>
        </w:rPr>
        <w:t xml:space="preserve">djourn </w:t>
      </w:r>
      <w:r w:rsidR="00221B58">
        <w:rPr>
          <w:rFonts w:ascii="Times New Roman" w:hAnsi="Times New Roman" w:cs="Times New Roman"/>
          <w:sz w:val="24"/>
          <w:szCs w:val="24"/>
        </w:rPr>
        <w:t>the meeting at 11:15pm. Cathy second. All in favor=3.</w:t>
      </w:r>
    </w:p>
    <w:p w:rsidR="00221B58" w:rsidRDefault="00221B58" w:rsidP="00656692">
      <w:pPr>
        <w:spacing w:after="0"/>
        <w:rPr>
          <w:rFonts w:ascii="Times New Roman" w:hAnsi="Times New Roman" w:cs="Times New Roman"/>
          <w:sz w:val="24"/>
          <w:szCs w:val="24"/>
        </w:rPr>
      </w:pPr>
    </w:p>
    <w:p w:rsidR="00221B58" w:rsidRDefault="00221B58" w:rsidP="00656692">
      <w:pPr>
        <w:spacing w:after="0"/>
        <w:rPr>
          <w:rFonts w:ascii="Times New Roman" w:hAnsi="Times New Roman" w:cs="Times New Roman"/>
          <w:sz w:val="24"/>
          <w:szCs w:val="24"/>
        </w:rPr>
      </w:pPr>
    </w:p>
    <w:p w:rsidR="00221B58" w:rsidRDefault="00221B58" w:rsidP="00656692">
      <w:pPr>
        <w:spacing w:after="0"/>
        <w:rPr>
          <w:rFonts w:ascii="Times New Roman" w:hAnsi="Times New Roman" w:cs="Times New Roman"/>
          <w:sz w:val="24"/>
          <w:szCs w:val="24"/>
        </w:rPr>
      </w:pPr>
      <w:r>
        <w:rPr>
          <w:rFonts w:ascii="Times New Roman" w:hAnsi="Times New Roman" w:cs="Times New Roman"/>
          <w:sz w:val="24"/>
          <w:szCs w:val="24"/>
        </w:rPr>
        <w:t>Minutes approved by:</w:t>
      </w:r>
    </w:p>
    <w:p w:rsidR="00221B58" w:rsidRDefault="00221B58" w:rsidP="00656692">
      <w:pPr>
        <w:spacing w:after="0"/>
        <w:rPr>
          <w:rFonts w:ascii="Times New Roman" w:hAnsi="Times New Roman" w:cs="Times New Roman"/>
          <w:sz w:val="24"/>
          <w:szCs w:val="24"/>
        </w:rPr>
      </w:pPr>
    </w:p>
    <w:p w:rsidR="00221B58" w:rsidRDefault="00221B58" w:rsidP="00656692">
      <w:pPr>
        <w:spacing w:after="0"/>
        <w:rPr>
          <w:rFonts w:ascii="Times New Roman" w:hAnsi="Times New Roman" w:cs="Times New Roman"/>
          <w:sz w:val="24"/>
          <w:szCs w:val="24"/>
        </w:rPr>
      </w:pPr>
    </w:p>
    <w:p w:rsidR="00221B58" w:rsidRDefault="00221B58" w:rsidP="00656692">
      <w:pPr>
        <w:spacing w:after="0"/>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t>___________</w:t>
      </w:r>
    </w:p>
    <w:p w:rsidR="00221B58" w:rsidRDefault="00221B58" w:rsidP="00656692">
      <w:pPr>
        <w:spacing w:after="0"/>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221B58" w:rsidRDefault="00221B58" w:rsidP="00656692">
      <w:pPr>
        <w:spacing w:after="0"/>
        <w:rPr>
          <w:rFonts w:ascii="Times New Roman" w:hAnsi="Times New Roman" w:cs="Times New Roman"/>
          <w:sz w:val="24"/>
          <w:szCs w:val="24"/>
        </w:rPr>
      </w:pPr>
    </w:p>
    <w:p w:rsidR="00221B58" w:rsidRDefault="00221B58" w:rsidP="00656692">
      <w:pPr>
        <w:spacing w:after="0"/>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t>___________</w:t>
      </w:r>
    </w:p>
    <w:p w:rsidR="00221B58" w:rsidRDefault="00221B58" w:rsidP="00656692">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221B58" w:rsidRDefault="00221B58" w:rsidP="00656692">
      <w:pPr>
        <w:spacing w:after="0"/>
        <w:rPr>
          <w:rFonts w:ascii="Times New Roman" w:hAnsi="Times New Roman" w:cs="Times New Roman"/>
          <w:sz w:val="24"/>
          <w:szCs w:val="24"/>
        </w:rPr>
      </w:pPr>
    </w:p>
    <w:p w:rsidR="00221B58" w:rsidRDefault="00221B58" w:rsidP="00656692">
      <w:pPr>
        <w:spacing w:after="0"/>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t>___________</w:t>
      </w:r>
    </w:p>
    <w:p w:rsidR="00221B58" w:rsidRPr="00656692" w:rsidRDefault="00221B58" w:rsidP="00656692">
      <w:pPr>
        <w:spacing w:after="0"/>
        <w:rPr>
          <w:rFonts w:ascii="Times New Roman" w:hAnsi="Times New Roman" w:cs="Times New Roman"/>
          <w:sz w:val="24"/>
          <w:szCs w:val="24"/>
        </w:rPr>
      </w:pPr>
      <w:r>
        <w:rPr>
          <w:rFonts w:ascii="Times New Roman" w:hAnsi="Times New Roman" w:cs="Times New Roman"/>
          <w:sz w:val="24"/>
          <w:szCs w:val="24"/>
        </w:rPr>
        <w:t>Lori Swan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221B58" w:rsidRPr="0065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92"/>
    <w:rsid w:val="001A4B37"/>
    <w:rsid w:val="00221B58"/>
    <w:rsid w:val="00656692"/>
    <w:rsid w:val="008E0285"/>
    <w:rsid w:val="00995665"/>
    <w:rsid w:val="00AB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2021-04-14T18:43:00Z</cp:lastPrinted>
  <dcterms:created xsi:type="dcterms:W3CDTF">2021-04-10T15:59:00Z</dcterms:created>
  <dcterms:modified xsi:type="dcterms:W3CDTF">2021-04-14T18:43:00Z</dcterms:modified>
</cp:coreProperties>
</file>