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C1" w:rsidRDefault="00C414BB" w:rsidP="00C414BB">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C414BB" w:rsidRDefault="00C414BB" w:rsidP="00C414BB">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C414BB" w:rsidRDefault="00C414BB" w:rsidP="00C414BB">
      <w:pPr>
        <w:pStyle w:val="NoSpacing"/>
        <w:jc w:val="center"/>
        <w:rPr>
          <w:rFonts w:ascii="Times New Roman" w:hAnsi="Times New Roman" w:cs="Times New Roman"/>
          <w:sz w:val="24"/>
          <w:szCs w:val="24"/>
        </w:rPr>
      </w:pPr>
      <w:r w:rsidRPr="00C414BB">
        <w:rPr>
          <w:rFonts w:ascii="Times New Roman" w:hAnsi="Times New Roman" w:cs="Times New Roman"/>
          <w:sz w:val="24"/>
          <w:szCs w:val="24"/>
        </w:rPr>
        <w:t>October 15, 2015</w:t>
      </w:r>
    </w:p>
    <w:p w:rsidR="00C414BB" w:rsidRDefault="00294174" w:rsidP="00C414BB">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Minutes </w:t>
      </w:r>
    </w:p>
    <w:p w:rsidR="00C414BB" w:rsidRDefault="00C414BB" w:rsidP="00C414BB">
      <w:pPr>
        <w:pStyle w:val="NoSpacing"/>
        <w:jc w:val="center"/>
        <w:rPr>
          <w:rFonts w:ascii="Times New Roman" w:hAnsi="Times New Roman" w:cs="Times New Roman"/>
          <w:sz w:val="24"/>
          <w:szCs w:val="24"/>
        </w:rPr>
      </w:pPr>
    </w:p>
    <w:p w:rsidR="00C414BB" w:rsidRDefault="00C414BB" w:rsidP="00C414BB">
      <w:pPr>
        <w:pStyle w:val="NoSpacing"/>
        <w:jc w:val="center"/>
        <w:rPr>
          <w:rFonts w:ascii="Times New Roman" w:hAnsi="Times New Roman" w:cs="Times New Roman"/>
          <w:sz w:val="24"/>
          <w:szCs w:val="24"/>
        </w:rPr>
      </w:pPr>
      <w:r>
        <w:rPr>
          <w:rFonts w:ascii="Times New Roman" w:hAnsi="Times New Roman" w:cs="Times New Roman"/>
          <w:sz w:val="24"/>
          <w:szCs w:val="24"/>
        </w:rPr>
        <w:t>6:45pm Public Hearing-General Assistance ordinance</w:t>
      </w:r>
    </w:p>
    <w:p w:rsidR="00C414BB" w:rsidRDefault="00C414BB" w:rsidP="00C414BB">
      <w:pPr>
        <w:pStyle w:val="NoSpacing"/>
        <w:jc w:val="center"/>
        <w:rPr>
          <w:rFonts w:ascii="Times New Roman" w:hAnsi="Times New Roman" w:cs="Times New Roman"/>
          <w:sz w:val="24"/>
          <w:szCs w:val="24"/>
        </w:rPr>
      </w:pPr>
    </w:p>
    <w:p w:rsidR="00C414BB" w:rsidRDefault="00C414BB" w:rsidP="00C414BB">
      <w:pPr>
        <w:pStyle w:val="NoSpacing"/>
        <w:jc w:val="center"/>
        <w:rPr>
          <w:rFonts w:ascii="Times New Roman" w:hAnsi="Times New Roman" w:cs="Times New Roman"/>
          <w:sz w:val="24"/>
          <w:szCs w:val="24"/>
        </w:rPr>
      </w:pPr>
      <w:r>
        <w:rPr>
          <w:rFonts w:ascii="Times New Roman" w:hAnsi="Times New Roman" w:cs="Times New Roman"/>
          <w:sz w:val="24"/>
          <w:szCs w:val="24"/>
        </w:rPr>
        <w:t>7:00pm @ town office</w:t>
      </w:r>
    </w:p>
    <w:p w:rsidR="00294174" w:rsidRDefault="00294174" w:rsidP="00C414BB">
      <w:pPr>
        <w:pStyle w:val="NoSpacing"/>
        <w:jc w:val="center"/>
        <w:rPr>
          <w:rFonts w:ascii="Times New Roman" w:hAnsi="Times New Roman" w:cs="Times New Roman"/>
          <w:sz w:val="24"/>
          <w:szCs w:val="24"/>
        </w:rPr>
      </w:pPr>
    </w:p>
    <w:p w:rsidR="00534C7B" w:rsidRDefault="00294174" w:rsidP="00294174">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Lee Holman, Cathy Lowe, Margaret Poskus, </w:t>
      </w:r>
      <w:r w:rsidR="00534C7B">
        <w:rPr>
          <w:rFonts w:ascii="Times New Roman" w:hAnsi="Times New Roman" w:cs="Times New Roman"/>
          <w:sz w:val="24"/>
          <w:szCs w:val="24"/>
        </w:rPr>
        <w:t xml:space="preserve">Road Commissioner Alan McNeil, </w:t>
      </w:r>
      <w:r>
        <w:rPr>
          <w:rFonts w:ascii="Times New Roman" w:hAnsi="Times New Roman" w:cs="Times New Roman"/>
          <w:sz w:val="24"/>
          <w:szCs w:val="24"/>
        </w:rPr>
        <w:t xml:space="preserve">Town Clerk Lianne Bedard, Reporter Erin Place, RSU 10 Director Richard </w:t>
      </w:r>
      <w:r w:rsidR="00534C7B">
        <w:rPr>
          <w:rFonts w:ascii="Times New Roman" w:hAnsi="Times New Roman" w:cs="Times New Roman"/>
          <w:sz w:val="24"/>
          <w:szCs w:val="24"/>
        </w:rPr>
        <w:t xml:space="preserve">Dyer, Planning Board member Arthur Harvey, and resident Judy Hamilton. </w:t>
      </w:r>
    </w:p>
    <w:p w:rsidR="00534C7B" w:rsidRDefault="00534C7B" w:rsidP="00294174">
      <w:pPr>
        <w:pStyle w:val="NoSpacing"/>
        <w:rPr>
          <w:rFonts w:ascii="Times New Roman" w:hAnsi="Times New Roman" w:cs="Times New Roman"/>
          <w:sz w:val="24"/>
          <w:szCs w:val="24"/>
        </w:rPr>
      </w:pPr>
    </w:p>
    <w:p w:rsidR="00534C7B" w:rsidRDefault="00534C7B" w:rsidP="00294174">
      <w:pPr>
        <w:pStyle w:val="NoSpacing"/>
        <w:rPr>
          <w:rFonts w:ascii="Times New Roman" w:hAnsi="Times New Roman" w:cs="Times New Roman"/>
          <w:sz w:val="24"/>
          <w:szCs w:val="24"/>
        </w:rPr>
      </w:pPr>
      <w:r>
        <w:rPr>
          <w:rFonts w:ascii="Times New Roman" w:hAnsi="Times New Roman" w:cs="Times New Roman"/>
          <w:sz w:val="24"/>
          <w:szCs w:val="24"/>
        </w:rPr>
        <w:t>Lee called the hearing to order at 6:45pm and explained the proposed changes to the General Assistance Ordinance. The changes include ne</w:t>
      </w:r>
      <w:r w:rsidR="00F8130C">
        <w:rPr>
          <w:rFonts w:ascii="Times New Roman" w:hAnsi="Times New Roman" w:cs="Times New Roman"/>
          <w:sz w:val="24"/>
          <w:szCs w:val="24"/>
        </w:rPr>
        <w:t>w maximums for Appendix A, B, C &amp; D</w:t>
      </w:r>
      <w:r>
        <w:rPr>
          <w:rFonts w:ascii="Times New Roman" w:hAnsi="Times New Roman" w:cs="Times New Roman"/>
          <w:sz w:val="24"/>
          <w:szCs w:val="24"/>
        </w:rPr>
        <w:t>.</w:t>
      </w:r>
    </w:p>
    <w:p w:rsidR="00534C7B" w:rsidRDefault="00534C7B" w:rsidP="00294174">
      <w:pPr>
        <w:pStyle w:val="NoSpacing"/>
        <w:rPr>
          <w:rFonts w:ascii="Times New Roman" w:hAnsi="Times New Roman" w:cs="Times New Roman"/>
          <w:sz w:val="24"/>
          <w:szCs w:val="24"/>
        </w:rPr>
      </w:pPr>
      <w:r>
        <w:rPr>
          <w:rFonts w:ascii="Times New Roman" w:hAnsi="Times New Roman" w:cs="Times New Roman"/>
          <w:sz w:val="24"/>
          <w:szCs w:val="24"/>
        </w:rPr>
        <w:t>Lee called the meeting to order at 7:02pm.</w:t>
      </w:r>
    </w:p>
    <w:p w:rsidR="00C414BB" w:rsidRDefault="00C414BB" w:rsidP="00C414BB">
      <w:pPr>
        <w:pStyle w:val="NoSpacing"/>
        <w:jc w:val="center"/>
        <w:rPr>
          <w:rFonts w:ascii="Times New Roman" w:hAnsi="Times New Roman" w:cs="Times New Roman"/>
          <w:sz w:val="24"/>
          <w:szCs w:val="24"/>
        </w:rPr>
      </w:pPr>
    </w:p>
    <w:p w:rsidR="00C414BB" w:rsidRDefault="00534C7B" w:rsidP="00C414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approve the</w:t>
      </w:r>
      <w:r w:rsidR="00C414BB">
        <w:rPr>
          <w:rFonts w:ascii="Times New Roman" w:hAnsi="Times New Roman" w:cs="Times New Roman"/>
          <w:sz w:val="24"/>
          <w:szCs w:val="24"/>
        </w:rPr>
        <w:t xml:space="preserve"> October 1, 2015 Selectmen minutes</w:t>
      </w:r>
      <w:r>
        <w:rPr>
          <w:rFonts w:ascii="Times New Roman" w:hAnsi="Times New Roman" w:cs="Times New Roman"/>
          <w:sz w:val="24"/>
          <w:szCs w:val="24"/>
        </w:rPr>
        <w:t>. Margaret second. All in favor=3.</w:t>
      </w:r>
    </w:p>
    <w:p w:rsidR="00C414BB" w:rsidRDefault="00534C7B" w:rsidP="00C414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Lee motioned to approve </w:t>
      </w:r>
      <w:r w:rsidR="00C414BB">
        <w:rPr>
          <w:rFonts w:ascii="Times New Roman" w:hAnsi="Times New Roman" w:cs="Times New Roman"/>
          <w:sz w:val="24"/>
          <w:szCs w:val="24"/>
        </w:rPr>
        <w:t>warrants 26, 27, &amp; 28</w:t>
      </w:r>
      <w:r>
        <w:rPr>
          <w:rFonts w:ascii="Times New Roman" w:hAnsi="Times New Roman" w:cs="Times New Roman"/>
          <w:sz w:val="24"/>
          <w:szCs w:val="24"/>
        </w:rPr>
        <w:t>. Margaret second. All in favor=3.</w:t>
      </w:r>
    </w:p>
    <w:p w:rsidR="00EE1BD5" w:rsidRDefault="00EE1BD5" w:rsidP="00C414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Tax Commitment 2015-16</w:t>
      </w:r>
      <w:r w:rsidR="00534C7B">
        <w:rPr>
          <w:rFonts w:ascii="Times New Roman" w:hAnsi="Times New Roman" w:cs="Times New Roman"/>
          <w:sz w:val="24"/>
          <w:szCs w:val="24"/>
        </w:rPr>
        <w:t>: The board signed commitment papers setting the mil rate at $17.70 for the 2015/16 tax year down from previous year’s $19.25 per thousand of valuation.</w:t>
      </w:r>
    </w:p>
    <w:p w:rsidR="00C414BB" w:rsidRDefault="00C414BB" w:rsidP="00C414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C414BB" w:rsidRDefault="00C414BB" w:rsidP="00C414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534C7B">
        <w:rPr>
          <w:rFonts w:ascii="Times New Roman" w:hAnsi="Times New Roman" w:cs="Times New Roman"/>
          <w:sz w:val="24"/>
          <w:szCs w:val="24"/>
        </w:rPr>
        <w:t>: the board reviewed the report submitted by the road commissioner. Alan stated that Lane Construction was fine grading Stetson Road today and plan</w:t>
      </w:r>
      <w:r w:rsidR="00F8130C">
        <w:rPr>
          <w:rFonts w:ascii="Times New Roman" w:hAnsi="Times New Roman" w:cs="Times New Roman"/>
          <w:sz w:val="24"/>
          <w:szCs w:val="24"/>
        </w:rPr>
        <w:t>s</w:t>
      </w:r>
      <w:r w:rsidR="00534C7B">
        <w:rPr>
          <w:rFonts w:ascii="Times New Roman" w:hAnsi="Times New Roman" w:cs="Times New Roman"/>
          <w:sz w:val="24"/>
          <w:szCs w:val="24"/>
        </w:rPr>
        <w:t xml:space="preserve"> to begin paving Monday. Church Street and Gurney Hill maintenance</w:t>
      </w:r>
      <w:r w:rsidR="009D46F5">
        <w:rPr>
          <w:rFonts w:ascii="Times New Roman" w:hAnsi="Times New Roman" w:cs="Times New Roman"/>
          <w:sz w:val="24"/>
          <w:szCs w:val="24"/>
        </w:rPr>
        <w:t xml:space="preserve"> </w:t>
      </w:r>
      <w:r w:rsidR="00534C7B">
        <w:rPr>
          <w:rFonts w:ascii="Times New Roman" w:hAnsi="Times New Roman" w:cs="Times New Roman"/>
          <w:sz w:val="24"/>
          <w:szCs w:val="24"/>
        </w:rPr>
        <w:t xml:space="preserve">will begin a week from Monday. </w:t>
      </w:r>
      <w:r w:rsidR="009D46F5">
        <w:rPr>
          <w:rFonts w:ascii="Times New Roman" w:hAnsi="Times New Roman" w:cs="Times New Roman"/>
          <w:sz w:val="24"/>
          <w:szCs w:val="24"/>
        </w:rPr>
        <w:t xml:space="preserve">Grader is almost ready. A radiator hose is needed.  Margaret relayed that Berry Road has potholes that need to be filled. The board was informed of a full tank of oil or off road fuel at the garage that should be used or pumped elsewhere. </w:t>
      </w:r>
    </w:p>
    <w:p w:rsidR="00C414BB" w:rsidRDefault="00C414BB" w:rsidP="00C414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9D46F5">
        <w:rPr>
          <w:rFonts w:ascii="Times New Roman" w:hAnsi="Times New Roman" w:cs="Times New Roman"/>
          <w:sz w:val="24"/>
          <w:szCs w:val="24"/>
        </w:rPr>
        <w:t>: the board reviewed three permits.</w:t>
      </w:r>
    </w:p>
    <w:p w:rsidR="00C414BB" w:rsidRDefault="00C414BB" w:rsidP="00C414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ACO </w:t>
      </w:r>
      <w:r w:rsidR="009D46F5">
        <w:rPr>
          <w:rFonts w:ascii="Times New Roman" w:hAnsi="Times New Roman" w:cs="Times New Roman"/>
          <w:sz w:val="24"/>
          <w:szCs w:val="24"/>
        </w:rPr>
        <w:t xml:space="preserve">report: none. </w:t>
      </w:r>
    </w:p>
    <w:p w:rsidR="00C414BB" w:rsidRDefault="00C414BB" w:rsidP="00C414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9D46F5">
        <w:rPr>
          <w:rFonts w:ascii="Times New Roman" w:hAnsi="Times New Roman" w:cs="Times New Roman"/>
          <w:sz w:val="24"/>
          <w:szCs w:val="24"/>
        </w:rPr>
        <w:t>: Arthur commented on the recent letter received by the planning board from Camp Wekeela concerning expanding the dining area. Arthur stated that six years ago the same request was received and after consulting with MMA legal, the planning board decided the camp was a commercial enterprise and could not expand and the Appeals Board had agreed with the Planning Board. Arthur stated that some members of the current board are more lenient and may want to allow the expansion if a permit is received. A</w:t>
      </w:r>
      <w:r w:rsidR="00F8130C">
        <w:rPr>
          <w:rFonts w:ascii="Times New Roman" w:hAnsi="Times New Roman" w:cs="Times New Roman"/>
          <w:sz w:val="24"/>
          <w:szCs w:val="24"/>
        </w:rPr>
        <w:t>rthur is concerned with water quality, motor boat use, etc. An application for expanding has NOT been received by the planning board.</w:t>
      </w:r>
    </w:p>
    <w:p w:rsidR="00C414BB" w:rsidRDefault="00C414BB" w:rsidP="00C414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9D46F5">
        <w:rPr>
          <w:rFonts w:ascii="Times New Roman" w:hAnsi="Times New Roman" w:cs="Times New Roman"/>
          <w:sz w:val="24"/>
          <w:szCs w:val="24"/>
        </w:rPr>
        <w:t xml:space="preserve">: Richard will be attending the Maine school management conference Augusta next Wednesday and Thursday. </w:t>
      </w:r>
      <w:r w:rsidR="009F0288">
        <w:rPr>
          <w:rFonts w:ascii="Times New Roman" w:hAnsi="Times New Roman" w:cs="Times New Roman"/>
          <w:sz w:val="24"/>
          <w:szCs w:val="24"/>
        </w:rPr>
        <w:t xml:space="preserve">There was a federal student nutrition guidelines presentation at the most recent board meeting. The presentation shared what snacks students are allowed to purchase and some </w:t>
      </w:r>
      <w:r w:rsidR="009F0288">
        <w:rPr>
          <w:rFonts w:ascii="Times New Roman" w:hAnsi="Times New Roman" w:cs="Times New Roman"/>
          <w:sz w:val="24"/>
          <w:szCs w:val="24"/>
        </w:rPr>
        <w:lastRenderedPageBreak/>
        <w:t xml:space="preserve">school board members disagreed with offering coffee for sale to students. Richard shared a list of percentages of children in our district with certain disabilities. Speech therapy will be offered online at BHS. There is also a life skills program in Rumford where kids will go out into the community to learn. Richard shared that the bus driver union agreement has been </w:t>
      </w:r>
      <w:r w:rsidR="00A15ADE">
        <w:rPr>
          <w:rFonts w:ascii="Times New Roman" w:hAnsi="Times New Roman" w:cs="Times New Roman"/>
          <w:sz w:val="24"/>
          <w:szCs w:val="24"/>
        </w:rPr>
        <w:t>settled</w:t>
      </w:r>
      <w:r w:rsidR="009F0288">
        <w:rPr>
          <w:rFonts w:ascii="Times New Roman" w:hAnsi="Times New Roman" w:cs="Times New Roman"/>
          <w:sz w:val="24"/>
          <w:szCs w:val="24"/>
        </w:rPr>
        <w:t>.</w:t>
      </w:r>
      <w:r w:rsidR="00F8130C">
        <w:rPr>
          <w:rFonts w:ascii="Times New Roman" w:hAnsi="Times New Roman" w:cs="Times New Roman"/>
          <w:sz w:val="24"/>
          <w:szCs w:val="24"/>
        </w:rPr>
        <w:t xml:space="preserve"> The next director’s meeting is to be held Oct. 26</w:t>
      </w:r>
      <w:r w:rsidR="00F8130C" w:rsidRPr="00F8130C">
        <w:rPr>
          <w:rFonts w:ascii="Times New Roman" w:hAnsi="Times New Roman" w:cs="Times New Roman"/>
          <w:sz w:val="24"/>
          <w:szCs w:val="24"/>
          <w:vertAlign w:val="superscript"/>
        </w:rPr>
        <w:t>th</w:t>
      </w:r>
      <w:r w:rsidR="00F8130C">
        <w:rPr>
          <w:rFonts w:ascii="Times New Roman" w:hAnsi="Times New Roman" w:cs="Times New Roman"/>
          <w:sz w:val="24"/>
          <w:szCs w:val="24"/>
        </w:rPr>
        <w:t xml:space="preserve"> at 6:30pm.</w:t>
      </w:r>
    </w:p>
    <w:p w:rsidR="00C414BB" w:rsidRDefault="00C414BB" w:rsidP="00C414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9F0288">
        <w:rPr>
          <w:rFonts w:ascii="Times New Roman" w:hAnsi="Times New Roman" w:cs="Times New Roman"/>
          <w:sz w:val="24"/>
          <w:szCs w:val="24"/>
        </w:rPr>
        <w:t xml:space="preserve">: none. </w:t>
      </w:r>
    </w:p>
    <w:p w:rsidR="00C414BB" w:rsidRDefault="00C414BB" w:rsidP="00C414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Fire Warden </w:t>
      </w:r>
      <w:r w:rsidR="00F8130C">
        <w:rPr>
          <w:rFonts w:ascii="Times New Roman" w:hAnsi="Times New Roman" w:cs="Times New Roman"/>
          <w:sz w:val="24"/>
          <w:szCs w:val="24"/>
        </w:rPr>
        <w:t>Report</w:t>
      </w:r>
      <w:r w:rsidR="009F0288">
        <w:rPr>
          <w:rFonts w:ascii="Times New Roman" w:hAnsi="Times New Roman" w:cs="Times New Roman"/>
          <w:sz w:val="24"/>
          <w:szCs w:val="24"/>
        </w:rPr>
        <w:t>: none.</w:t>
      </w:r>
    </w:p>
    <w:p w:rsidR="00C414BB" w:rsidRDefault="00C414BB" w:rsidP="00C414B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9F0288">
        <w:rPr>
          <w:rFonts w:ascii="Times New Roman" w:hAnsi="Times New Roman" w:cs="Times New Roman"/>
          <w:sz w:val="24"/>
          <w:szCs w:val="24"/>
        </w:rPr>
        <w:t>: none.</w:t>
      </w:r>
    </w:p>
    <w:p w:rsidR="00C414BB" w:rsidRDefault="00C414BB" w:rsidP="00C414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C414BB" w:rsidRDefault="00C414BB" w:rsidP="00C414BB">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Camp Road turnaround</w:t>
      </w:r>
      <w:r w:rsidR="00A15ADE">
        <w:rPr>
          <w:rFonts w:ascii="Times New Roman" w:hAnsi="Times New Roman" w:cs="Times New Roman"/>
          <w:sz w:val="24"/>
          <w:szCs w:val="24"/>
        </w:rPr>
        <w:t xml:space="preserve">: Lee visited the Bernier property and stated that the barrier is still in place. Lee will contact Mr. Bernier to invite him to meet with the board. </w:t>
      </w:r>
    </w:p>
    <w:p w:rsidR="00012BB9" w:rsidRDefault="00012BB9" w:rsidP="00C414BB">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Beach Stickers/Fees/Public Hearing</w:t>
      </w:r>
      <w:r w:rsidR="00A15ADE">
        <w:rPr>
          <w:rFonts w:ascii="Times New Roman" w:hAnsi="Times New Roman" w:cs="Times New Roman"/>
          <w:sz w:val="24"/>
          <w:szCs w:val="24"/>
        </w:rPr>
        <w:t>: Tabled until January 2016.</w:t>
      </w:r>
    </w:p>
    <w:p w:rsidR="00C414BB" w:rsidRDefault="00C414BB" w:rsidP="00C414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A15ADE" w:rsidRDefault="00A15ADE" w:rsidP="00A15AD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board reviewed photos of the rail road bed submitted by Jeremy Johnson showing that the recreation committee did not trim the bushes this year. Arthur noted that mowing was needed near the pond.</w:t>
      </w:r>
    </w:p>
    <w:p w:rsidR="001B4215" w:rsidRDefault="001B4215" w:rsidP="00A15AD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Lee approved stream crossing training for the road commissioner. Cathy second. All in favor=3.</w:t>
      </w:r>
    </w:p>
    <w:p w:rsidR="00C414BB" w:rsidRDefault="00C414BB" w:rsidP="00C414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C414BB" w:rsidRDefault="00C414BB" w:rsidP="00C414B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General Assistance ordinance amendments</w:t>
      </w:r>
      <w:r w:rsidR="00A15ADE">
        <w:rPr>
          <w:rFonts w:ascii="Times New Roman" w:hAnsi="Times New Roman" w:cs="Times New Roman"/>
          <w:sz w:val="24"/>
          <w:szCs w:val="24"/>
        </w:rPr>
        <w:t xml:space="preserve">: Lee motioned to adopt </w:t>
      </w:r>
      <w:proofErr w:type="gramStart"/>
      <w:r w:rsidR="00A15ADE">
        <w:rPr>
          <w:rFonts w:ascii="Times New Roman" w:hAnsi="Times New Roman" w:cs="Times New Roman"/>
          <w:sz w:val="24"/>
          <w:szCs w:val="24"/>
        </w:rPr>
        <w:t xml:space="preserve">appendixes </w:t>
      </w:r>
      <w:r w:rsidR="00F8130C">
        <w:rPr>
          <w:rFonts w:ascii="Times New Roman" w:hAnsi="Times New Roman" w:cs="Times New Roman"/>
          <w:sz w:val="24"/>
          <w:szCs w:val="24"/>
        </w:rPr>
        <w:t xml:space="preserve"> </w:t>
      </w:r>
      <w:r w:rsidR="00A15ADE">
        <w:rPr>
          <w:rFonts w:ascii="Times New Roman" w:hAnsi="Times New Roman" w:cs="Times New Roman"/>
          <w:sz w:val="24"/>
          <w:szCs w:val="24"/>
        </w:rPr>
        <w:t>A</w:t>
      </w:r>
      <w:proofErr w:type="gramEnd"/>
      <w:r w:rsidR="00A15ADE">
        <w:rPr>
          <w:rFonts w:ascii="Times New Roman" w:hAnsi="Times New Roman" w:cs="Times New Roman"/>
          <w:sz w:val="24"/>
          <w:szCs w:val="24"/>
        </w:rPr>
        <w:t>-D as recommended by the Dept. of Human Services. Margaret second. All in favor=3.</w:t>
      </w:r>
    </w:p>
    <w:p w:rsidR="00A56978" w:rsidRDefault="00A56978" w:rsidP="00C414B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RCAM</w:t>
      </w:r>
      <w:r w:rsidR="00A15ADE">
        <w:rPr>
          <w:rFonts w:ascii="Times New Roman" w:hAnsi="Times New Roman" w:cs="Times New Roman"/>
          <w:sz w:val="24"/>
          <w:szCs w:val="24"/>
        </w:rPr>
        <w:t xml:space="preserve">: Judy handed out a RCAM newsletter and stated that Hartford is well represented in the food </w:t>
      </w:r>
      <w:r w:rsidR="00F8130C">
        <w:rPr>
          <w:rFonts w:ascii="Times New Roman" w:hAnsi="Times New Roman" w:cs="Times New Roman"/>
          <w:sz w:val="24"/>
          <w:szCs w:val="24"/>
        </w:rPr>
        <w:t>coalition</w:t>
      </w:r>
      <w:r w:rsidR="00A15ADE">
        <w:rPr>
          <w:rFonts w:ascii="Times New Roman" w:hAnsi="Times New Roman" w:cs="Times New Roman"/>
          <w:sz w:val="24"/>
          <w:szCs w:val="24"/>
        </w:rPr>
        <w:t>. An empty bowl dinner will be held at the town hall on November 21</w:t>
      </w:r>
      <w:r w:rsidR="00A15ADE" w:rsidRPr="00A15ADE">
        <w:rPr>
          <w:rFonts w:ascii="Times New Roman" w:hAnsi="Times New Roman" w:cs="Times New Roman"/>
          <w:sz w:val="24"/>
          <w:szCs w:val="24"/>
          <w:vertAlign w:val="superscript"/>
        </w:rPr>
        <w:t>st</w:t>
      </w:r>
      <w:r w:rsidR="00A15ADE">
        <w:rPr>
          <w:rFonts w:ascii="Times New Roman" w:hAnsi="Times New Roman" w:cs="Times New Roman"/>
          <w:sz w:val="24"/>
          <w:szCs w:val="24"/>
        </w:rPr>
        <w:t>.</w:t>
      </w:r>
    </w:p>
    <w:p w:rsidR="00A56978" w:rsidRDefault="00A56978" w:rsidP="00C414BB">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w:t>
      </w:r>
      <w:r w:rsidR="00A15ADE">
        <w:rPr>
          <w:rFonts w:ascii="Times New Roman" w:hAnsi="Times New Roman" w:cs="Times New Roman"/>
          <w:sz w:val="24"/>
          <w:szCs w:val="24"/>
        </w:rPr>
        <w:t xml:space="preserve">: Lee contacted Art Lavoie who stated that Clarence Hill has been appointed as fire warden for the town of Hartford and is able to issue permits at this time. </w:t>
      </w:r>
      <w:r w:rsidR="00786D41">
        <w:rPr>
          <w:rFonts w:ascii="Times New Roman" w:hAnsi="Times New Roman" w:cs="Times New Roman"/>
          <w:sz w:val="24"/>
          <w:szCs w:val="24"/>
        </w:rPr>
        <w:t>Clarence Hill @ 207-</w:t>
      </w:r>
      <w:r w:rsidR="001B4215">
        <w:rPr>
          <w:rFonts w:ascii="Times New Roman" w:hAnsi="Times New Roman" w:cs="Times New Roman"/>
          <w:sz w:val="24"/>
          <w:szCs w:val="24"/>
        </w:rPr>
        <w:t>402-9577.</w:t>
      </w:r>
    </w:p>
    <w:p w:rsidR="00C414BB" w:rsidRDefault="00C414BB" w:rsidP="00C414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p>
    <w:p w:rsidR="00C414BB" w:rsidRDefault="001B4215" w:rsidP="00C414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Adjourned at 7:55pm.</w:t>
      </w:r>
    </w:p>
    <w:p w:rsidR="001B4215" w:rsidRDefault="001B4215" w:rsidP="001B4215">
      <w:pPr>
        <w:pStyle w:val="NoSpacing"/>
        <w:rPr>
          <w:rFonts w:ascii="Times New Roman" w:hAnsi="Times New Roman" w:cs="Times New Roman"/>
          <w:sz w:val="24"/>
          <w:szCs w:val="24"/>
        </w:rPr>
      </w:pPr>
    </w:p>
    <w:p w:rsidR="001B4215" w:rsidRDefault="001B4215" w:rsidP="001B4215">
      <w:pPr>
        <w:pStyle w:val="NoSpacing"/>
        <w:rPr>
          <w:rFonts w:ascii="Times New Roman" w:hAnsi="Times New Roman" w:cs="Times New Roman"/>
          <w:sz w:val="24"/>
          <w:szCs w:val="24"/>
        </w:rPr>
      </w:pPr>
    </w:p>
    <w:p w:rsidR="001B4215" w:rsidRDefault="001B4215" w:rsidP="001B4215">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1B4215" w:rsidRDefault="001B4215" w:rsidP="001B4215">
      <w:pPr>
        <w:pStyle w:val="NoSpacing"/>
        <w:rPr>
          <w:rFonts w:ascii="Times New Roman" w:hAnsi="Times New Roman" w:cs="Times New Roman"/>
          <w:sz w:val="24"/>
          <w:szCs w:val="24"/>
        </w:rPr>
      </w:pPr>
    </w:p>
    <w:p w:rsidR="001B4215" w:rsidRDefault="001B4215" w:rsidP="001B4215">
      <w:pPr>
        <w:pStyle w:val="NoSpacing"/>
        <w:rPr>
          <w:rFonts w:ascii="Times New Roman" w:hAnsi="Times New Roman" w:cs="Times New Roman"/>
          <w:sz w:val="24"/>
          <w:szCs w:val="24"/>
        </w:rPr>
      </w:pPr>
    </w:p>
    <w:p w:rsidR="001B4215" w:rsidRDefault="001B4215" w:rsidP="001B4215">
      <w:pPr>
        <w:pStyle w:val="NoSpacing"/>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t>__________</w:t>
      </w:r>
    </w:p>
    <w:p w:rsidR="001B4215" w:rsidRDefault="001B4215" w:rsidP="001B4215">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B4215" w:rsidRDefault="001B4215" w:rsidP="001B4215">
      <w:pPr>
        <w:pStyle w:val="NoSpacing"/>
        <w:rPr>
          <w:rFonts w:ascii="Times New Roman" w:hAnsi="Times New Roman" w:cs="Times New Roman"/>
          <w:sz w:val="24"/>
          <w:szCs w:val="24"/>
        </w:rPr>
      </w:pPr>
    </w:p>
    <w:p w:rsidR="001B4215" w:rsidRDefault="001B4215" w:rsidP="001B4215">
      <w:pPr>
        <w:pStyle w:val="NoSpacing"/>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t>__________</w:t>
      </w:r>
    </w:p>
    <w:p w:rsidR="001B4215" w:rsidRDefault="001B4215" w:rsidP="001B4215">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1B4215" w:rsidRDefault="001B4215" w:rsidP="001B4215">
      <w:pPr>
        <w:pStyle w:val="NoSpacing"/>
        <w:rPr>
          <w:rFonts w:ascii="Times New Roman" w:hAnsi="Times New Roman" w:cs="Times New Roman"/>
          <w:sz w:val="24"/>
          <w:szCs w:val="24"/>
        </w:rPr>
      </w:pPr>
    </w:p>
    <w:p w:rsidR="001B4215" w:rsidRDefault="001B4215" w:rsidP="001B4215">
      <w:pPr>
        <w:pStyle w:val="NoSpacing"/>
        <w:rPr>
          <w:rFonts w:ascii="Times New Roman" w:hAnsi="Times New Roman" w:cs="Times New Roman"/>
          <w:sz w:val="24"/>
          <w:szCs w:val="24"/>
        </w:rPr>
      </w:pPr>
      <w:r>
        <w:rPr>
          <w:rFonts w:ascii="Times New Roman" w:hAnsi="Times New Roman" w:cs="Times New Roman"/>
          <w:sz w:val="24"/>
          <w:szCs w:val="24"/>
        </w:rPr>
        <w:t>________________________</w:t>
      </w:r>
      <w:r w:rsidR="00F8130C">
        <w:rPr>
          <w:rFonts w:ascii="Times New Roman" w:hAnsi="Times New Roman" w:cs="Times New Roman"/>
          <w:sz w:val="24"/>
          <w:szCs w:val="24"/>
        </w:rPr>
        <w:tab/>
        <w:t>__________</w:t>
      </w:r>
    </w:p>
    <w:p w:rsidR="00F8130C" w:rsidRPr="00C414BB" w:rsidRDefault="00F8130C" w:rsidP="001B4215">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F8130C" w:rsidRPr="00C41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3C5"/>
    <w:multiLevelType w:val="hybridMultilevel"/>
    <w:tmpl w:val="8CAAF78E"/>
    <w:lvl w:ilvl="0" w:tplc="DE3407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6E6587"/>
    <w:multiLevelType w:val="hybridMultilevel"/>
    <w:tmpl w:val="12F6E0CA"/>
    <w:lvl w:ilvl="0" w:tplc="F8B25F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4181A"/>
    <w:multiLevelType w:val="hybridMultilevel"/>
    <w:tmpl w:val="015C62E6"/>
    <w:lvl w:ilvl="0" w:tplc="731C69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2AF79B0"/>
    <w:multiLevelType w:val="hybridMultilevel"/>
    <w:tmpl w:val="D94CD974"/>
    <w:lvl w:ilvl="0" w:tplc="12E64C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A4486A"/>
    <w:multiLevelType w:val="hybridMultilevel"/>
    <w:tmpl w:val="43B028C2"/>
    <w:lvl w:ilvl="0" w:tplc="CBECA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BB"/>
    <w:rsid w:val="00012BB9"/>
    <w:rsid w:val="001B4215"/>
    <w:rsid w:val="00294174"/>
    <w:rsid w:val="00534C7B"/>
    <w:rsid w:val="00563915"/>
    <w:rsid w:val="00634C02"/>
    <w:rsid w:val="00741517"/>
    <w:rsid w:val="00786D41"/>
    <w:rsid w:val="008B73C1"/>
    <w:rsid w:val="009D46F5"/>
    <w:rsid w:val="009F0288"/>
    <w:rsid w:val="00A15ADE"/>
    <w:rsid w:val="00A56978"/>
    <w:rsid w:val="00B61D9D"/>
    <w:rsid w:val="00C414BB"/>
    <w:rsid w:val="00EE1BD5"/>
    <w:rsid w:val="00F8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14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1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2015-10-22T16:57:00Z</cp:lastPrinted>
  <dcterms:created xsi:type="dcterms:W3CDTF">2015-10-14T14:41:00Z</dcterms:created>
  <dcterms:modified xsi:type="dcterms:W3CDTF">2015-10-22T17:05:00Z</dcterms:modified>
</cp:coreProperties>
</file>