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F4" w:rsidRDefault="002C1C85" w:rsidP="002C1C85">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2C1C85" w:rsidRDefault="002C1C85" w:rsidP="002C1C85">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2C1C85" w:rsidRDefault="002C1C85" w:rsidP="002C1C85">
      <w:pPr>
        <w:pStyle w:val="NoSpacing"/>
        <w:jc w:val="center"/>
        <w:rPr>
          <w:rFonts w:ascii="Times New Roman" w:hAnsi="Times New Roman" w:cs="Times New Roman"/>
          <w:sz w:val="24"/>
          <w:szCs w:val="24"/>
        </w:rPr>
      </w:pPr>
      <w:r>
        <w:rPr>
          <w:rFonts w:ascii="Times New Roman" w:hAnsi="Times New Roman" w:cs="Times New Roman"/>
          <w:sz w:val="24"/>
          <w:szCs w:val="24"/>
        </w:rPr>
        <w:t>March 17, 2016</w:t>
      </w:r>
    </w:p>
    <w:p w:rsidR="002C1C85" w:rsidRDefault="00F9161D" w:rsidP="002C1C85">
      <w:pPr>
        <w:pStyle w:val="NoSpacing"/>
        <w:jc w:val="center"/>
        <w:rPr>
          <w:rFonts w:ascii="Times New Roman" w:hAnsi="Times New Roman" w:cs="Times New Roman"/>
          <w:sz w:val="24"/>
          <w:szCs w:val="24"/>
        </w:rPr>
      </w:pPr>
      <w:r>
        <w:rPr>
          <w:rFonts w:ascii="Times New Roman" w:hAnsi="Times New Roman" w:cs="Times New Roman"/>
          <w:sz w:val="24"/>
          <w:szCs w:val="24"/>
        </w:rPr>
        <w:t>Minutes</w:t>
      </w:r>
    </w:p>
    <w:p w:rsidR="00F9161D" w:rsidRDefault="00F9161D" w:rsidP="002C1C85">
      <w:pPr>
        <w:pStyle w:val="NoSpacing"/>
        <w:jc w:val="center"/>
        <w:rPr>
          <w:rFonts w:ascii="Times New Roman" w:hAnsi="Times New Roman" w:cs="Times New Roman"/>
          <w:sz w:val="24"/>
          <w:szCs w:val="24"/>
        </w:rPr>
      </w:pPr>
    </w:p>
    <w:p w:rsidR="00F9161D" w:rsidRDefault="00F9161D" w:rsidP="00F9161D">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CEO Bill Kennedy, Road Commissioner Alan McNeil, Budget Committee members Leslie Boness, Edward Jones representative Justin Conant, Planning Board members Morrill Nason, Arthur Harvey, and residents Christine Mumau, Doug Crist and Rodney Harlow.</w:t>
      </w:r>
    </w:p>
    <w:p w:rsidR="002C1C85" w:rsidRDefault="002C1C85" w:rsidP="002C1C85">
      <w:pPr>
        <w:pStyle w:val="NoSpacing"/>
        <w:jc w:val="center"/>
        <w:rPr>
          <w:rFonts w:ascii="Times New Roman" w:hAnsi="Times New Roman" w:cs="Times New Roman"/>
          <w:sz w:val="24"/>
          <w:szCs w:val="24"/>
        </w:rPr>
      </w:pPr>
    </w:p>
    <w:p w:rsidR="002C1C85" w:rsidRDefault="002C1C85" w:rsidP="002C1C85">
      <w:pPr>
        <w:pStyle w:val="NoSpacing"/>
        <w:jc w:val="center"/>
        <w:rPr>
          <w:rFonts w:ascii="Times New Roman" w:hAnsi="Times New Roman" w:cs="Times New Roman"/>
          <w:sz w:val="24"/>
          <w:szCs w:val="24"/>
        </w:rPr>
      </w:pPr>
    </w:p>
    <w:p w:rsidR="002C1C85" w:rsidRDefault="00F9161D" w:rsidP="002C1C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2C1C85">
        <w:rPr>
          <w:rFonts w:ascii="Times New Roman" w:hAnsi="Times New Roman" w:cs="Times New Roman"/>
          <w:sz w:val="24"/>
          <w:szCs w:val="24"/>
        </w:rPr>
        <w:t>all</w:t>
      </w:r>
      <w:r>
        <w:rPr>
          <w:rFonts w:ascii="Times New Roman" w:hAnsi="Times New Roman" w:cs="Times New Roman"/>
          <w:sz w:val="24"/>
          <w:szCs w:val="24"/>
        </w:rPr>
        <w:t>ed the</w:t>
      </w:r>
      <w:r w:rsidR="002C1C85">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7:05pm</w:t>
      </w:r>
    </w:p>
    <w:p w:rsidR="002C1C85" w:rsidRDefault="00F9161D" w:rsidP="002C1C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Margaret motioned to a</w:t>
      </w:r>
      <w:r w:rsidR="002C1C85">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2C1C85">
        <w:rPr>
          <w:rFonts w:ascii="Times New Roman" w:hAnsi="Times New Roman" w:cs="Times New Roman"/>
          <w:sz w:val="24"/>
          <w:szCs w:val="24"/>
        </w:rPr>
        <w:t>March 3, 2016 selectmen minutes</w:t>
      </w:r>
      <w:r>
        <w:rPr>
          <w:rFonts w:ascii="Times New Roman" w:hAnsi="Times New Roman" w:cs="Times New Roman"/>
          <w:sz w:val="24"/>
          <w:szCs w:val="24"/>
        </w:rPr>
        <w:t>. Lee second. All in favor=3.</w:t>
      </w:r>
    </w:p>
    <w:p w:rsidR="002C1C85" w:rsidRDefault="00F9161D" w:rsidP="002C1C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2C1C85">
        <w:rPr>
          <w:rFonts w:ascii="Times New Roman" w:hAnsi="Times New Roman" w:cs="Times New Roman"/>
          <w:sz w:val="24"/>
          <w:szCs w:val="24"/>
        </w:rPr>
        <w:t>pprove warrants 64, 65, &amp; 66</w:t>
      </w:r>
      <w:r>
        <w:rPr>
          <w:rFonts w:ascii="Times New Roman" w:hAnsi="Times New Roman" w:cs="Times New Roman"/>
          <w:sz w:val="24"/>
          <w:szCs w:val="24"/>
        </w:rPr>
        <w:t>. Cathy second. All in favor=3.</w:t>
      </w:r>
    </w:p>
    <w:p w:rsidR="002C1C85" w:rsidRDefault="002C1C85" w:rsidP="002C1C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2C1C85" w:rsidRPr="009E1E5C" w:rsidRDefault="002C1C85" w:rsidP="002C1C85">
      <w:pPr>
        <w:pStyle w:val="NoSpacing"/>
        <w:numPr>
          <w:ilvl w:val="0"/>
          <w:numId w:val="2"/>
        </w:numPr>
        <w:rPr>
          <w:rFonts w:ascii="Times New Roman" w:hAnsi="Times New Roman" w:cs="Times New Roman"/>
          <w:sz w:val="24"/>
          <w:szCs w:val="24"/>
        </w:rPr>
      </w:pPr>
      <w:r w:rsidRPr="009E1E5C">
        <w:rPr>
          <w:rFonts w:ascii="Times New Roman" w:hAnsi="Times New Roman" w:cs="Times New Roman"/>
          <w:sz w:val="24"/>
          <w:szCs w:val="24"/>
        </w:rPr>
        <w:t>Road report</w:t>
      </w:r>
      <w:r w:rsidR="00F9161D" w:rsidRPr="009E1E5C">
        <w:rPr>
          <w:rFonts w:ascii="Times New Roman" w:hAnsi="Times New Roman" w:cs="Times New Roman"/>
          <w:sz w:val="24"/>
          <w:szCs w:val="24"/>
        </w:rPr>
        <w:t xml:space="preserve">: the board reviewed the report submitted by the road commissioner which included crushed rock being placed on Gurney Hill Road and an inventory of culverts on hand, purchased in the current budget year and where they </w:t>
      </w:r>
      <w:r w:rsidR="000E25B7" w:rsidRPr="009E1E5C">
        <w:rPr>
          <w:rFonts w:ascii="Times New Roman" w:hAnsi="Times New Roman" w:cs="Times New Roman"/>
          <w:sz w:val="24"/>
          <w:szCs w:val="24"/>
        </w:rPr>
        <w:t>have been</w:t>
      </w:r>
      <w:r w:rsidR="00F9161D" w:rsidRPr="009E1E5C">
        <w:rPr>
          <w:rFonts w:ascii="Times New Roman" w:hAnsi="Times New Roman" w:cs="Times New Roman"/>
          <w:sz w:val="24"/>
          <w:szCs w:val="24"/>
        </w:rPr>
        <w:t xml:space="preserve"> installed. Alan stated that buying culverts in bulk saves the town 25% of the cost. Alan stated that he does not want to raise taxes and the amount approved for the special road project fund should be up to the voters. Alan also stated that paving costs 110,000-140,000 per mile not including road reconstruction costs. Morrill shared that Pratt </w:t>
      </w:r>
      <w:r w:rsidR="009E1E5C" w:rsidRPr="009E1E5C">
        <w:rPr>
          <w:rFonts w:ascii="Times New Roman" w:hAnsi="Times New Roman" w:cs="Times New Roman"/>
          <w:sz w:val="24"/>
          <w:szCs w:val="24"/>
        </w:rPr>
        <w:t>R</w:t>
      </w:r>
      <w:r w:rsidR="00F9161D" w:rsidRPr="009E1E5C">
        <w:rPr>
          <w:rFonts w:ascii="Times New Roman" w:hAnsi="Times New Roman" w:cs="Times New Roman"/>
          <w:sz w:val="24"/>
          <w:szCs w:val="24"/>
        </w:rPr>
        <w:t>oad</w:t>
      </w:r>
      <w:r w:rsidR="009E1E5C" w:rsidRPr="009E1E5C">
        <w:rPr>
          <w:rFonts w:ascii="Times New Roman" w:hAnsi="Times New Roman" w:cs="Times New Roman"/>
          <w:sz w:val="24"/>
          <w:szCs w:val="24"/>
        </w:rPr>
        <w:t xml:space="preserve"> is beginning to wash out at Mahoney Brook</w:t>
      </w:r>
      <w:r w:rsidR="009E1E5C">
        <w:rPr>
          <w:rFonts w:ascii="Times New Roman" w:hAnsi="Times New Roman" w:cs="Times New Roman"/>
          <w:sz w:val="24"/>
          <w:szCs w:val="24"/>
        </w:rPr>
        <w:t xml:space="preserve">. </w:t>
      </w:r>
      <w:r w:rsidRPr="009E1E5C">
        <w:rPr>
          <w:rFonts w:ascii="Times New Roman" w:hAnsi="Times New Roman" w:cs="Times New Roman"/>
          <w:sz w:val="24"/>
          <w:szCs w:val="24"/>
        </w:rPr>
        <w:t>CEO report</w:t>
      </w:r>
      <w:r w:rsidR="00F9161D" w:rsidRPr="009E1E5C">
        <w:rPr>
          <w:rFonts w:ascii="Times New Roman" w:hAnsi="Times New Roman" w:cs="Times New Roman"/>
          <w:sz w:val="24"/>
          <w:szCs w:val="24"/>
        </w:rPr>
        <w:t xml:space="preserve">: Rodney Harlow shared a partially complete inventory of vehicles located a lot on Town Farm Road. He has been draining fluids and removing tires. </w:t>
      </w:r>
      <w:r w:rsidR="00C105E4" w:rsidRPr="009E1E5C">
        <w:rPr>
          <w:rFonts w:ascii="Times New Roman" w:hAnsi="Times New Roman" w:cs="Times New Roman"/>
          <w:sz w:val="24"/>
          <w:szCs w:val="24"/>
        </w:rPr>
        <w:t xml:space="preserve">The board agreed to date of completion of the inventory of the junkyard </w:t>
      </w:r>
      <w:r w:rsidR="000E25B7" w:rsidRPr="009E1E5C">
        <w:rPr>
          <w:rFonts w:ascii="Times New Roman" w:hAnsi="Times New Roman" w:cs="Times New Roman"/>
          <w:sz w:val="24"/>
          <w:szCs w:val="24"/>
        </w:rPr>
        <w:t>as May</w:t>
      </w:r>
      <w:r w:rsidR="00C105E4" w:rsidRPr="009E1E5C">
        <w:rPr>
          <w:rFonts w:ascii="Times New Roman" w:hAnsi="Times New Roman" w:cs="Times New Roman"/>
          <w:sz w:val="24"/>
          <w:szCs w:val="24"/>
        </w:rPr>
        <w:t xml:space="preserve"> 5, 2016 to comply with the junkyard statute. Bill stated that he is working on junkyard issues one at a time and will eventually include all junkyards in </w:t>
      </w:r>
      <w:bookmarkStart w:id="0" w:name="_GoBack"/>
      <w:bookmarkEnd w:id="0"/>
      <w:r w:rsidR="00C105E4" w:rsidRPr="009E1E5C">
        <w:rPr>
          <w:rFonts w:ascii="Times New Roman" w:hAnsi="Times New Roman" w:cs="Times New Roman"/>
          <w:sz w:val="24"/>
          <w:szCs w:val="24"/>
        </w:rPr>
        <w:t xml:space="preserve">Hartford. </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C105E4">
        <w:rPr>
          <w:rFonts w:ascii="Times New Roman" w:hAnsi="Times New Roman" w:cs="Times New Roman"/>
          <w:sz w:val="24"/>
          <w:szCs w:val="24"/>
        </w:rPr>
        <w:t>: none.</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C105E4">
        <w:rPr>
          <w:rFonts w:ascii="Times New Roman" w:hAnsi="Times New Roman" w:cs="Times New Roman"/>
          <w:sz w:val="24"/>
          <w:szCs w:val="24"/>
        </w:rPr>
        <w:t>: Richard reported that the state received 15 million dollars in add’l funding and that there will be a slight increase in the school budget this year. Richard shared that 574 students in RSU 10 receive individual education plans and 78 students are on a 504 plan. The Dare program will be held on March 29</w:t>
      </w:r>
      <w:r w:rsidR="00C105E4" w:rsidRPr="00C105E4">
        <w:rPr>
          <w:rFonts w:ascii="Times New Roman" w:hAnsi="Times New Roman" w:cs="Times New Roman"/>
          <w:sz w:val="24"/>
          <w:szCs w:val="24"/>
          <w:vertAlign w:val="superscript"/>
        </w:rPr>
        <w:t>th</w:t>
      </w:r>
      <w:r w:rsidR="00C105E4">
        <w:rPr>
          <w:rFonts w:ascii="Times New Roman" w:hAnsi="Times New Roman" w:cs="Times New Roman"/>
          <w:sz w:val="24"/>
          <w:szCs w:val="24"/>
        </w:rPr>
        <w:t xml:space="preserve"> at the Mtn. Valley H.S. Richard also stated that four towns have been given </w:t>
      </w:r>
      <w:r w:rsidR="000E25B7">
        <w:rPr>
          <w:rFonts w:ascii="Times New Roman" w:hAnsi="Times New Roman" w:cs="Times New Roman"/>
          <w:sz w:val="24"/>
          <w:szCs w:val="24"/>
        </w:rPr>
        <w:t>an</w:t>
      </w:r>
      <w:r w:rsidR="00C105E4">
        <w:rPr>
          <w:rFonts w:ascii="Times New Roman" w:hAnsi="Times New Roman" w:cs="Times New Roman"/>
          <w:sz w:val="24"/>
          <w:szCs w:val="24"/>
        </w:rPr>
        <w:t xml:space="preserve"> extension for filing for withdrawal from the RSU and all four must receive approval to withdraw in order for it to be valid. </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C105E4">
        <w:rPr>
          <w:rFonts w:ascii="Times New Roman" w:hAnsi="Times New Roman" w:cs="Times New Roman"/>
          <w:sz w:val="24"/>
          <w:szCs w:val="24"/>
        </w:rPr>
        <w:t xml:space="preserve">: Morrill shared that a permit was issued to Joan Ben to build a house on Sumner Road. The planning board is investigating a conflict concerning the former Burdin property. </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C105E4">
        <w:rPr>
          <w:rFonts w:ascii="Times New Roman" w:hAnsi="Times New Roman" w:cs="Times New Roman"/>
          <w:sz w:val="24"/>
          <w:szCs w:val="24"/>
        </w:rPr>
        <w:t>: none.</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Fire Warden report</w:t>
      </w:r>
      <w:r w:rsidR="00C105E4">
        <w:rPr>
          <w:rFonts w:ascii="Times New Roman" w:hAnsi="Times New Roman" w:cs="Times New Roman"/>
          <w:sz w:val="24"/>
          <w:szCs w:val="24"/>
        </w:rPr>
        <w:t>: none.</w:t>
      </w:r>
    </w:p>
    <w:p w:rsidR="002C1C85" w:rsidRDefault="002C1C85" w:rsidP="002C1C8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C105E4">
        <w:rPr>
          <w:rFonts w:ascii="Times New Roman" w:hAnsi="Times New Roman" w:cs="Times New Roman"/>
          <w:sz w:val="24"/>
          <w:szCs w:val="24"/>
        </w:rPr>
        <w:t xml:space="preserve">: </w:t>
      </w:r>
      <w:r w:rsidR="004220A4">
        <w:rPr>
          <w:rFonts w:ascii="Times New Roman" w:hAnsi="Times New Roman" w:cs="Times New Roman"/>
          <w:sz w:val="24"/>
          <w:szCs w:val="24"/>
        </w:rPr>
        <w:t xml:space="preserve">Lianne reported that 2013 45 day foreclosure notices have been sent. </w:t>
      </w:r>
    </w:p>
    <w:p w:rsidR="00B65FF3" w:rsidRDefault="00B65FF3" w:rsidP="00B65FF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B65FF3" w:rsidRDefault="00B65FF3" w:rsidP="00B65FF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Morrill shared an old map that may clarify the original route of Gurney Hill Road near Roger Gammon’s property. </w:t>
      </w:r>
    </w:p>
    <w:p w:rsidR="00C105E4" w:rsidRPr="00223605" w:rsidRDefault="00223605" w:rsidP="004220A4">
      <w:pPr>
        <w:pStyle w:val="NoSpacing"/>
        <w:numPr>
          <w:ilvl w:val="0"/>
          <w:numId w:val="6"/>
        </w:numPr>
        <w:rPr>
          <w:rFonts w:ascii="Times New Roman" w:hAnsi="Times New Roman" w:cs="Times New Roman"/>
          <w:sz w:val="24"/>
          <w:szCs w:val="24"/>
        </w:rPr>
      </w:pPr>
      <w:r w:rsidRPr="00223605">
        <w:rPr>
          <w:rFonts w:ascii="Times New Roman" w:hAnsi="Times New Roman" w:cs="Times New Roman"/>
          <w:sz w:val="24"/>
          <w:szCs w:val="24"/>
        </w:rPr>
        <w:t>Lianne asked whether the board wanted to discuss the reques</w:t>
      </w:r>
      <w:r w:rsidR="000E25B7">
        <w:rPr>
          <w:rFonts w:ascii="Times New Roman" w:hAnsi="Times New Roman" w:cs="Times New Roman"/>
          <w:sz w:val="24"/>
          <w:szCs w:val="24"/>
        </w:rPr>
        <w:t>t of the budget committee for a</w:t>
      </w:r>
      <w:r w:rsidRPr="00223605">
        <w:rPr>
          <w:rFonts w:ascii="Times New Roman" w:hAnsi="Times New Roman" w:cs="Times New Roman"/>
          <w:sz w:val="24"/>
          <w:szCs w:val="24"/>
        </w:rPr>
        <w:t xml:space="preserve"> </w:t>
      </w:r>
      <w:r w:rsidR="000E25B7">
        <w:rPr>
          <w:rFonts w:ascii="Times New Roman" w:hAnsi="Times New Roman" w:cs="Times New Roman"/>
          <w:sz w:val="24"/>
          <w:szCs w:val="24"/>
        </w:rPr>
        <w:t>forensic</w:t>
      </w:r>
      <w:r w:rsidRPr="00223605">
        <w:rPr>
          <w:rFonts w:ascii="Times New Roman" w:hAnsi="Times New Roman" w:cs="Times New Roman"/>
          <w:sz w:val="24"/>
          <w:szCs w:val="24"/>
        </w:rPr>
        <w:t xml:space="preserve"> audit. Lee stated that she is </w:t>
      </w:r>
      <w:r>
        <w:rPr>
          <w:rFonts w:ascii="Times New Roman" w:hAnsi="Times New Roman" w:cs="Times New Roman"/>
          <w:sz w:val="24"/>
          <w:szCs w:val="24"/>
        </w:rPr>
        <w:t>researching</w:t>
      </w:r>
      <w:r w:rsidRPr="00223605">
        <w:rPr>
          <w:rFonts w:ascii="Times New Roman" w:hAnsi="Times New Roman" w:cs="Times New Roman"/>
          <w:sz w:val="24"/>
          <w:szCs w:val="24"/>
        </w:rPr>
        <w:t xml:space="preserve"> the issue</w:t>
      </w:r>
      <w:r w:rsidR="000E25B7">
        <w:rPr>
          <w:rFonts w:ascii="Times New Roman" w:hAnsi="Times New Roman" w:cs="Times New Roman"/>
          <w:sz w:val="24"/>
          <w:szCs w:val="24"/>
        </w:rPr>
        <w:t xml:space="preserve"> and shared feedback from MMA legal stating that it is not necessary in their opinion</w:t>
      </w:r>
      <w:r w:rsidRPr="00223605">
        <w:rPr>
          <w:rFonts w:ascii="Times New Roman" w:hAnsi="Times New Roman" w:cs="Times New Roman"/>
          <w:sz w:val="24"/>
          <w:szCs w:val="24"/>
        </w:rPr>
        <w:t>.</w:t>
      </w:r>
    </w:p>
    <w:p w:rsidR="002C1C85" w:rsidRDefault="002C1C85" w:rsidP="002C1C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2C1C85" w:rsidRDefault="00891EA2" w:rsidP="002C1C8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Administration policy/retirement</w:t>
      </w:r>
      <w:r w:rsidR="004220A4">
        <w:rPr>
          <w:rFonts w:ascii="Times New Roman" w:hAnsi="Times New Roman" w:cs="Times New Roman"/>
          <w:sz w:val="24"/>
          <w:szCs w:val="24"/>
        </w:rPr>
        <w:t xml:space="preserve">: Justin Conant was present to discuss different options for retirement including traditional IRA’s ad simple IRA’s. Both options would cost $40.00/year to maintain by Edward Jones. </w:t>
      </w:r>
      <w:r w:rsidR="00B65FF3">
        <w:rPr>
          <w:rFonts w:ascii="Times New Roman" w:hAnsi="Times New Roman" w:cs="Times New Roman"/>
          <w:sz w:val="24"/>
          <w:szCs w:val="24"/>
        </w:rPr>
        <w:t>A 457 is not an option since the town does not have an ordinance and policy in place.</w:t>
      </w:r>
    </w:p>
    <w:p w:rsidR="00891EA2" w:rsidRDefault="00891EA2" w:rsidP="002C1C8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Camp Road turnaround</w:t>
      </w:r>
      <w:r w:rsidR="00B65FF3">
        <w:rPr>
          <w:rFonts w:ascii="Times New Roman" w:hAnsi="Times New Roman" w:cs="Times New Roman"/>
          <w:sz w:val="24"/>
          <w:szCs w:val="24"/>
        </w:rPr>
        <w:t xml:space="preserve">: </w:t>
      </w:r>
      <w:r w:rsidR="00223605">
        <w:rPr>
          <w:rFonts w:ascii="Times New Roman" w:hAnsi="Times New Roman" w:cs="Times New Roman"/>
          <w:sz w:val="24"/>
          <w:szCs w:val="24"/>
        </w:rPr>
        <w:t>discussed below.</w:t>
      </w:r>
    </w:p>
    <w:p w:rsidR="00891EA2" w:rsidRDefault="00891EA2" w:rsidP="00891E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891EA2" w:rsidRDefault="007B6947" w:rsidP="00CB166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Lee motioned to enter into e</w:t>
      </w:r>
      <w:r w:rsidR="00CB166A">
        <w:rPr>
          <w:rFonts w:ascii="Times New Roman" w:hAnsi="Times New Roman" w:cs="Times New Roman"/>
          <w:sz w:val="24"/>
          <w:szCs w:val="24"/>
        </w:rPr>
        <w:t>xecutive session</w:t>
      </w:r>
      <w:r>
        <w:rPr>
          <w:rFonts w:ascii="Times New Roman" w:hAnsi="Times New Roman" w:cs="Times New Roman"/>
          <w:sz w:val="24"/>
          <w:szCs w:val="24"/>
        </w:rPr>
        <w:t xml:space="preserve"> at 8:55pm</w:t>
      </w:r>
      <w:r w:rsidR="00CB166A">
        <w:rPr>
          <w:rFonts w:ascii="Times New Roman" w:hAnsi="Times New Roman" w:cs="Times New Roman"/>
          <w:sz w:val="24"/>
          <w:szCs w:val="24"/>
        </w:rPr>
        <w:t xml:space="preserve"> to discuss a legal matter</w:t>
      </w:r>
      <w:r w:rsidR="00223605">
        <w:rPr>
          <w:rFonts w:ascii="Times New Roman" w:hAnsi="Times New Roman" w:cs="Times New Roman"/>
          <w:sz w:val="24"/>
          <w:szCs w:val="24"/>
        </w:rPr>
        <w:t xml:space="preserve"> concerning the Camp Road turnaround</w:t>
      </w:r>
      <w:r w:rsidR="00CB166A">
        <w:rPr>
          <w:rFonts w:ascii="Times New Roman" w:hAnsi="Times New Roman" w:cs="Times New Roman"/>
          <w:sz w:val="24"/>
          <w:szCs w:val="24"/>
        </w:rPr>
        <w:t xml:space="preserve"> pursuant to 1 MRSA Section 405, subsection 6(E)</w:t>
      </w:r>
      <w:r>
        <w:rPr>
          <w:rFonts w:ascii="Times New Roman" w:hAnsi="Times New Roman" w:cs="Times New Roman"/>
          <w:sz w:val="24"/>
          <w:szCs w:val="24"/>
        </w:rPr>
        <w:t>. Cathy second. All in favor=3. Lee motioned to exit executive session at 9:15pm. Cathy second. All in favor=3. No decisions made.</w:t>
      </w:r>
    </w:p>
    <w:p w:rsidR="00CB166A" w:rsidRDefault="00AA5742" w:rsidP="00CB166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Beach Stickers/passes</w:t>
      </w:r>
      <w:r w:rsidR="00223605">
        <w:rPr>
          <w:rFonts w:ascii="Times New Roman" w:hAnsi="Times New Roman" w:cs="Times New Roman"/>
          <w:sz w:val="24"/>
          <w:szCs w:val="24"/>
        </w:rPr>
        <w:t>: Lianne shared past board minutes which included requests to charge for beach stickers and suggestions to charge a fee for non</w:t>
      </w:r>
      <w:r w:rsidR="007B6947">
        <w:rPr>
          <w:rFonts w:ascii="Times New Roman" w:hAnsi="Times New Roman" w:cs="Times New Roman"/>
          <w:sz w:val="24"/>
          <w:szCs w:val="24"/>
        </w:rPr>
        <w:t>-</w:t>
      </w:r>
      <w:r w:rsidR="00223605">
        <w:rPr>
          <w:rFonts w:ascii="Times New Roman" w:hAnsi="Times New Roman" w:cs="Times New Roman"/>
          <w:sz w:val="24"/>
          <w:szCs w:val="24"/>
        </w:rPr>
        <w:t xml:space="preserve">resident swimming lesson participants to use the beach for the season. Lianne shared a proposed new beach sticker sporting the town seal. Tabled. </w:t>
      </w:r>
    </w:p>
    <w:p w:rsidR="00E6630A" w:rsidRPr="00891EA2" w:rsidRDefault="00E6630A" w:rsidP="00CB166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Report Cover/Dedication</w:t>
      </w:r>
      <w:r w:rsidR="00223605">
        <w:rPr>
          <w:rFonts w:ascii="Times New Roman" w:hAnsi="Times New Roman" w:cs="Times New Roman"/>
          <w:sz w:val="24"/>
          <w:szCs w:val="24"/>
        </w:rPr>
        <w:t xml:space="preserve">: tabled. </w:t>
      </w:r>
    </w:p>
    <w:p w:rsidR="00891EA2" w:rsidRPr="00891EA2" w:rsidRDefault="00891EA2" w:rsidP="00891EA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County tax commitment</w:t>
      </w:r>
      <w:r w:rsidR="00EC68CD">
        <w:rPr>
          <w:rFonts w:ascii="Times New Roman" w:hAnsi="Times New Roman" w:cs="Times New Roman"/>
          <w:sz w:val="24"/>
          <w:szCs w:val="24"/>
        </w:rPr>
        <w:t>: the board signed the commitment papers.</w:t>
      </w:r>
    </w:p>
    <w:p w:rsidR="00891EA2" w:rsidRDefault="00891EA2" w:rsidP="002C1C8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Appointments/ballot clerks</w:t>
      </w:r>
      <w:r w:rsidR="00EC68CD">
        <w:rPr>
          <w:rFonts w:ascii="Times New Roman" w:hAnsi="Times New Roman" w:cs="Times New Roman"/>
          <w:sz w:val="24"/>
          <w:szCs w:val="24"/>
        </w:rPr>
        <w:t xml:space="preserve">: Lee motioned to appoint the following election clerks for a term of two years:  </w:t>
      </w:r>
      <w:r w:rsidR="00970CFC">
        <w:rPr>
          <w:rFonts w:ascii="Times New Roman" w:hAnsi="Times New Roman" w:cs="Times New Roman"/>
          <w:sz w:val="24"/>
          <w:szCs w:val="24"/>
        </w:rPr>
        <w:t xml:space="preserve">Sandra Tardiff, Gerald Tardiff,  Leslie Boness, Stephanie Frobese, Roxanne Caron, Pauline Chasse, Vickielynn Kimball, Arthur Harvey, Arlene Nason, Carol Perry, Daryl Boness, Doreen Maxwell, Judith Hamilton, Barry Langer, Donna Circeo, Jessica Kimball, Diane Legee, Marguerite Dudley, Thomas Hamilton and Cassidy Bedard. </w:t>
      </w:r>
      <w:r w:rsidR="007B6947">
        <w:rPr>
          <w:rFonts w:ascii="Times New Roman" w:hAnsi="Times New Roman" w:cs="Times New Roman"/>
          <w:sz w:val="24"/>
          <w:szCs w:val="24"/>
        </w:rPr>
        <w:t>Cathy second. All in favor=3.</w:t>
      </w:r>
    </w:p>
    <w:p w:rsidR="00891EA2" w:rsidRDefault="00891EA2" w:rsidP="00891EA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Training</w:t>
      </w:r>
      <w:r w:rsidR="007B6947">
        <w:rPr>
          <w:rFonts w:ascii="Times New Roman" w:hAnsi="Times New Roman" w:cs="Times New Roman"/>
          <w:sz w:val="24"/>
          <w:szCs w:val="24"/>
        </w:rPr>
        <w:t>: tabled.</w:t>
      </w:r>
    </w:p>
    <w:p w:rsidR="00891EA2" w:rsidRDefault="00891EA2" w:rsidP="00891E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p>
    <w:p w:rsidR="00891EA2" w:rsidRDefault="00891EA2" w:rsidP="00891EA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Adjourn</w:t>
      </w:r>
      <w:r w:rsidR="007B6947">
        <w:rPr>
          <w:rFonts w:ascii="Times New Roman" w:hAnsi="Times New Roman" w:cs="Times New Roman"/>
          <w:sz w:val="24"/>
          <w:szCs w:val="24"/>
        </w:rPr>
        <w:t>ed at 9:15pm.</w:t>
      </w: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t>___________</w:t>
      </w: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___________</w:t>
      </w: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B6947" w:rsidRDefault="007B6947" w:rsidP="007B6947">
      <w:pPr>
        <w:pStyle w:val="NoSpacing"/>
        <w:rPr>
          <w:rFonts w:ascii="Times New Roman" w:hAnsi="Times New Roman" w:cs="Times New Roman"/>
          <w:sz w:val="24"/>
          <w:szCs w:val="24"/>
        </w:rPr>
      </w:pP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___________</w:t>
      </w:r>
    </w:p>
    <w:p w:rsidR="007B6947" w:rsidRDefault="007B6947" w:rsidP="007B6947">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7B6947" w:rsidRPr="00891EA2" w:rsidRDefault="007B6947" w:rsidP="007B6947">
      <w:pPr>
        <w:pStyle w:val="NoSpacing"/>
        <w:rPr>
          <w:rFonts w:ascii="Times New Roman" w:hAnsi="Times New Roman" w:cs="Times New Roman"/>
          <w:sz w:val="24"/>
          <w:szCs w:val="24"/>
        </w:rPr>
      </w:pPr>
    </w:p>
    <w:p w:rsidR="00891EA2" w:rsidRPr="002C1C85" w:rsidRDefault="00891EA2" w:rsidP="00891EA2">
      <w:pPr>
        <w:pStyle w:val="NoSpacing"/>
        <w:rPr>
          <w:rFonts w:ascii="Times New Roman" w:hAnsi="Times New Roman" w:cs="Times New Roman"/>
          <w:sz w:val="24"/>
          <w:szCs w:val="24"/>
        </w:rPr>
      </w:pPr>
    </w:p>
    <w:sectPr w:rsidR="00891EA2" w:rsidRPr="002C1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184B"/>
    <w:multiLevelType w:val="hybridMultilevel"/>
    <w:tmpl w:val="5D8EA734"/>
    <w:lvl w:ilvl="0" w:tplc="9CF63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5717783"/>
    <w:multiLevelType w:val="hybridMultilevel"/>
    <w:tmpl w:val="0AE4438A"/>
    <w:lvl w:ilvl="0" w:tplc="24E25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1B1679"/>
    <w:multiLevelType w:val="hybridMultilevel"/>
    <w:tmpl w:val="8E5E5480"/>
    <w:lvl w:ilvl="0" w:tplc="FF9802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CF9410D"/>
    <w:multiLevelType w:val="hybridMultilevel"/>
    <w:tmpl w:val="57F020E2"/>
    <w:lvl w:ilvl="0" w:tplc="93A22F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A43132"/>
    <w:multiLevelType w:val="hybridMultilevel"/>
    <w:tmpl w:val="A6D48F80"/>
    <w:lvl w:ilvl="0" w:tplc="072EE2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680F32"/>
    <w:multiLevelType w:val="hybridMultilevel"/>
    <w:tmpl w:val="10DAD504"/>
    <w:lvl w:ilvl="0" w:tplc="2B2A61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85"/>
    <w:rsid w:val="000E25B7"/>
    <w:rsid w:val="00223605"/>
    <w:rsid w:val="002C1C85"/>
    <w:rsid w:val="004220A4"/>
    <w:rsid w:val="004637F4"/>
    <w:rsid w:val="007B6947"/>
    <w:rsid w:val="00891EA2"/>
    <w:rsid w:val="00970CFC"/>
    <w:rsid w:val="009E1E5C"/>
    <w:rsid w:val="00AA5742"/>
    <w:rsid w:val="00AC5CE9"/>
    <w:rsid w:val="00B65FF3"/>
    <w:rsid w:val="00C105E4"/>
    <w:rsid w:val="00CB166A"/>
    <w:rsid w:val="00E6630A"/>
    <w:rsid w:val="00EC68CD"/>
    <w:rsid w:val="00F9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C85"/>
    <w:pPr>
      <w:spacing w:after="0" w:line="240" w:lineRule="auto"/>
    </w:pPr>
  </w:style>
  <w:style w:type="paragraph" w:styleId="BalloonText">
    <w:name w:val="Balloon Text"/>
    <w:basedOn w:val="Normal"/>
    <w:link w:val="BalloonTextChar"/>
    <w:uiPriority w:val="99"/>
    <w:semiHidden/>
    <w:unhideWhenUsed/>
    <w:rsid w:val="000E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5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C85"/>
    <w:pPr>
      <w:spacing w:after="0" w:line="240" w:lineRule="auto"/>
    </w:pPr>
  </w:style>
  <w:style w:type="paragraph" w:styleId="BalloonText">
    <w:name w:val="Balloon Text"/>
    <w:basedOn w:val="Normal"/>
    <w:link w:val="BalloonTextChar"/>
    <w:uiPriority w:val="99"/>
    <w:semiHidden/>
    <w:unhideWhenUsed/>
    <w:rsid w:val="000E2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2016-03-24T16:12:00Z</cp:lastPrinted>
  <dcterms:created xsi:type="dcterms:W3CDTF">2016-03-23T19:17:00Z</dcterms:created>
  <dcterms:modified xsi:type="dcterms:W3CDTF">2016-03-24T16:12:00Z</dcterms:modified>
</cp:coreProperties>
</file>