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5B60C425" w:rsidR="00623B6A" w:rsidRPr="00777CBA" w:rsidRDefault="00917D8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A5476A">
        <w:rPr>
          <w:rFonts w:ascii="Times New Roman" w:eastAsia="Times New Roman" w:hAnsi="Times New Roman" w:cs="Times New Roman"/>
          <w:color w:val="000000"/>
          <w:sz w:val="26"/>
          <w:szCs w:val="26"/>
        </w:rPr>
        <w:t xml:space="preserve"> Minutes</w:t>
      </w:r>
    </w:p>
    <w:p w14:paraId="1A6AC40E" w14:textId="79DF0590" w:rsidR="00E516B6" w:rsidRPr="00777CBA" w:rsidRDefault="00CE715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December 1</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468D82E0" w14:textId="77777777" w:rsidR="00CE7154" w:rsidRDefault="00CE715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36E0FFD" w14:textId="74C1B6C4" w:rsidR="002643B9" w:rsidRDefault="00CE7154" w:rsidP="00CE71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Hearing</w:t>
      </w:r>
    </w:p>
    <w:p w14:paraId="4ECB09D7" w14:textId="4C14DB00" w:rsidR="00CE7154" w:rsidRDefault="00CE7154" w:rsidP="00CE71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Assistance Ordinance revisions</w:t>
      </w:r>
    </w:p>
    <w:p w14:paraId="2897368F" w14:textId="28AC6B59" w:rsidR="00CE7154" w:rsidRDefault="00CE7154" w:rsidP="00CE71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6:30pm</w:t>
      </w:r>
    </w:p>
    <w:p w14:paraId="506821B2" w14:textId="77777777" w:rsidR="002643B9" w:rsidRDefault="002643B9"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EBE89C" w14:textId="5755FABD" w:rsidR="00A5476A" w:rsidRDefault="00A5476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Lee Holman, Susan Goulet, Town Clerk Lianne Bedard, and resident Ken Violette.</w:t>
      </w:r>
    </w:p>
    <w:p w14:paraId="4B034409" w14:textId="77777777" w:rsidR="00A5476A" w:rsidRDefault="00A5476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810CF7" w14:textId="5E84A198" w:rsidR="00A5476A" w:rsidRDefault="00A5476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Richard Dyer, Nanci Weed, Dan Larochelle, Chad Casey, Lennie Eichman, Natasha Cote, and Sara Nickel.</w:t>
      </w:r>
    </w:p>
    <w:p w14:paraId="16BCA7F8" w14:textId="77777777" w:rsidR="00A5476A" w:rsidRDefault="00A5476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382F85" w14:textId="27E1F900" w:rsidR="00A5476A" w:rsidRDefault="00A5476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opened the Hearing at 6:35pm.</w:t>
      </w:r>
    </w:p>
    <w:p w14:paraId="08AE7598" w14:textId="6838BFB7" w:rsidR="00A5476A" w:rsidRDefault="00A5476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Department of Human Services revised the definitions list in the ordinance and asked for the Board to approve the chan</w:t>
      </w:r>
      <w:r w:rsidR="00942D3B">
        <w:rPr>
          <w:rFonts w:ascii="Times New Roman" w:eastAsia="Times New Roman" w:hAnsi="Times New Roman" w:cs="Times New Roman"/>
          <w:color w:val="000000"/>
          <w:sz w:val="24"/>
          <w:szCs w:val="24"/>
        </w:rPr>
        <w:t xml:space="preserve">ges. </w:t>
      </w:r>
      <w:r w:rsidR="00D12A5F">
        <w:rPr>
          <w:rFonts w:ascii="Times New Roman" w:eastAsia="Times New Roman" w:hAnsi="Times New Roman" w:cs="Times New Roman"/>
          <w:color w:val="000000"/>
          <w:sz w:val="24"/>
          <w:szCs w:val="24"/>
        </w:rPr>
        <w:t>Discussion included assistance with property taxes, approved payments are issued to the vendor such as oil companies, not the applicant, emergency general assistance cases may be eligible as determined by the GA Director even if income is slightly higher than the maximum listed in the ordinance.</w:t>
      </w:r>
    </w:p>
    <w:p w14:paraId="6A6A7CB3" w14:textId="185DC17D" w:rsidR="00942D3B" w:rsidRDefault="00942D3B"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hearing ended at 7pm.</w:t>
      </w:r>
    </w:p>
    <w:p w14:paraId="3CA16816"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22E66B" w14:textId="5BC65BAB"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w:t>
      </w:r>
      <w:r w:rsidRPr="00C32B87">
        <w:rPr>
          <w:rFonts w:ascii="Times New Roman" w:eastAsia="Times New Roman" w:hAnsi="Times New Roman" w:cs="Times New Roman"/>
          <w:color w:val="000000"/>
          <w:sz w:val="24"/>
          <w:szCs w:val="24"/>
        </w:rPr>
        <w:tab/>
      </w:r>
      <w:r w:rsidR="00942D3B">
        <w:rPr>
          <w:rFonts w:ascii="Times New Roman" w:eastAsia="Times New Roman" w:hAnsi="Times New Roman" w:cs="Times New Roman"/>
          <w:color w:val="000000"/>
          <w:sz w:val="24"/>
          <w:szCs w:val="24"/>
        </w:rPr>
        <w:t xml:space="preserve">Cathy called the Board </w:t>
      </w:r>
      <w:r w:rsidRPr="00C32B87">
        <w:rPr>
          <w:rFonts w:ascii="Times New Roman" w:eastAsia="Times New Roman" w:hAnsi="Times New Roman" w:cs="Times New Roman"/>
          <w:color w:val="000000"/>
          <w:sz w:val="24"/>
          <w:szCs w:val="24"/>
        </w:rPr>
        <w:t>meeting to order</w:t>
      </w:r>
      <w:r w:rsidR="00942D3B">
        <w:rPr>
          <w:rFonts w:ascii="Times New Roman" w:eastAsia="Times New Roman" w:hAnsi="Times New Roman" w:cs="Times New Roman"/>
          <w:color w:val="000000"/>
          <w:sz w:val="24"/>
          <w:szCs w:val="24"/>
        </w:rPr>
        <w:t xml:space="preserve"> at 7pm.</w:t>
      </w:r>
    </w:p>
    <w:p w14:paraId="30EE42DB" w14:textId="631F1BC8" w:rsidR="00C32B87" w:rsidRPr="00C32B87" w:rsidRDefault="00C32B87" w:rsidP="00C32B8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II</w:t>
      </w:r>
      <w:r w:rsidRPr="00C32B87">
        <w:rPr>
          <w:rFonts w:ascii="Times New Roman" w:eastAsia="Times New Roman" w:hAnsi="Times New Roman" w:cs="Times New Roman"/>
          <w:color w:val="000000"/>
          <w:sz w:val="24"/>
          <w:szCs w:val="24"/>
        </w:rPr>
        <w:tab/>
      </w:r>
      <w:r w:rsidR="00942D3B">
        <w:rPr>
          <w:rFonts w:ascii="Times New Roman" w:eastAsia="Times New Roman" w:hAnsi="Times New Roman" w:cs="Times New Roman"/>
          <w:color w:val="000000"/>
          <w:sz w:val="24"/>
          <w:szCs w:val="24"/>
        </w:rPr>
        <w:t>Cathy motioned to a</w:t>
      </w:r>
      <w:r w:rsidRPr="00C32B87">
        <w:rPr>
          <w:rFonts w:ascii="Times New Roman" w:eastAsia="Times New Roman" w:hAnsi="Times New Roman" w:cs="Times New Roman"/>
          <w:color w:val="000000"/>
          <w:sz w:val="24"/>
          <w:szCs w:val="24"/>
        </w:rPr>
        <w:t xml:space="preserve">pprove </w:t>
      </w:r>
      <w:r w:rsidR="00942D3B">
        <w:rPr>
          <w:rFonts w:ascii="Times New Roman" w:eastAsia="Times New Roman" w:hAnsi="Times New Roman" w:cs="Times New Roman"/>
          <w:color w:val="000000"/>
          <w:sz w:val="24"/>
          <w:szCs w:val="24"/>
        </w:rPr>
        <w:t xml:space="preserve">the </w:t>
      </w:r>
      <w:r w:rsidRPr="00C32B87">
        <w:rPr>
          <w:rFonts w:ascii="Times New Roman" w:eastAsia="Times New Roman" w:hAnsi="Times New Roman" w:cs="Times New Roman"/>
          <w:color w:val="000000"/>
          <w:sz w:val="24"/>
          <w:szCs w:val="24"/>
        </w:rPr>
        <w:t xml:space="preserve">minutes of </w:t>
      </w:r>
      <w:r>
        <w:rPr>
          <w:rFonts w:ascii="Times New Roman" w:eastAsia="Times New Roman" w:hAnsi="Times New Roman" w:cs="Times New Roman"/>
          <w:color w:val="000000"/>
          <w:sz w:val="24"/>
          <w:szCs w:val="24"/>
        </w:rPr>
        <w:t xml:space="preserve">November </w:t>
      </w:r>
      <w:r w:rsidR="00CE7154">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w:t>
      </w:r>
      <w:r w:rsidRPr="00C32B87">
        <w:rPr>
          <w:rFonts w:ascii="Times New Roman" w:eastAsia="Times New Roman" w:hAnsi="Times New Roman" w:cs="Times New Roman"/>
          <w:color w:val="000000"/>
          <w:sz w:val="24"/>
          <w:szCs w:val="24"/>
        </w:rPr>
        <w:t xml:space="preserve"> 2022 Selectmen’s meeting</w:t>
      </w:r>
      <w:r>
        <w:rPr>
          <w:rFonts w:ascii="Times New Roman" w:eastAsia="Times New Roman" w:hAnsi="Times New Roman" w:cs="Times New Roman"/>
          <w:color w:val="000000"/>
          <w:sz w:val="24"/>
          <w:szCs w:val="24"/>
        </w:rPr>
        <w:t>.</w:t>
      </w:r>
      <w:r w:rsidR="00942D3B">
        <w:rPr>
          <w:rFonts w:ascii="Times New Roman" w:eastAsia="Times New Roman" w:hAnsi="Times New Roman" w:cs="Times New Roman"/>
          <w:color w:val="000000"/>
          <w:sz w:val="24"/>
          <w:szCs w:val="24"/>
        </w:rPr>
        <w:t xml:space="preserve"> Susan second. All in favor=3.</w:t>
      </w:r>
    </w:p>
    <w:p w14:paraId="3F8796F0" w14:textId="569850F9" w:rsidR="00C32B87" w:rsidRPr="00C32B87" w:rsidRDefault="00C32B87" w:rsidP="00942D3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III.</w:t>
      </w:r>
      <w:r w:rsidRPr="00C32B87">
        <w:rPr>
          <w:rFonts w:ascii="Times New Roman" w:eastAsia="Times New Roman" w:hAnsi="Times New Roman" w:cs="Times New Roman"/>
          <w:color w:val="000000"/>
          <w:sz w:val="24"/>
          <w:szCs w:val="24"/>
        </w:rPr>
        <w:tab/>
      </w:r>
      <w:r w:rsidR="00942D3B">
        <w:rPr>
          <w:rFonts w:ascii="Times New Roman" w:eastAsia="Times New Roman" w:hAnsi="Times New Roman" w:cs="Times New Roman"/>
          <w:color w:val="000000"/>
          <w:sz w:val="24"/>
          <w:szCs w:val="24"/>
        </w:rPr>
        <w:t>Cathy motioned to a</w:t>
      </w:r>
      <w:r w:rsidRPr="00C32B87">
        <w:rPr>
          <w:rFonts w:ascii="Times New Roman" w:eastAsia="Times New Roman" w:hAnsi="Times New Roman" w:cs="Times New Roman"/>
          <w:color w:val="000000"/>
          <w:sz w:val="24"/>
          <w:szCs w:val="24"/>
        </w:rPr>
        <w:t xml:space="preserve">pprove Warrant </w:t>
      </w:r>
      <w:r>
        <w:rPr>
          <w:rFonts w:ascii="Times New Roman" w:eastAsia="Times New Roman" w:hAnsi="Times New Roman" w:cs="Times New Roman"/>
          <w:color w:val="000000"/>
          <w:sz w:val="24"/>
          <w:szCs w:val="24"/>
        </w:rPr>
        <w:t>1</w:t>
      </w:r>
      <w:r w:rsidR="00CE7154">
        <w:rPr>
          <w:rFonts w:ascii="Times New Roman" w:eastAsia="Times New Roman" w:hAnsi="Times New Roman" w:cs="Times New Roman"/>
          <w:color w:val="000000"/>
          <w:sz w:val="24"/>
          <w:szCs w:val="24"/>
        </w:rPr>
        <w:t>1</w:t>
      </w:r>
      <w:r w:rsidRPr="00C32B87">
        <w:rPr>
          <w:rFonts w:ascii="Times New Roman" w:eastAsia="Times New Roman" w:hAnsi="Times New Roman" w:cs="Times New Roman"/>
          <w:color w:val="000000"/>
          <w:sz w:val="24"/>
          <w:szCs w:val="24"/>
        </w:rPr>
        <w:t xml:space="preserve"> and Payroll Warrants of </w:t>
      </w:r>
      <w:r>
        <w:rPr>
          <w:rFonts w:ascii="Times New Roman" w:eastAsia="Times New Roman" w:hAnsi="Times New Roman" w:cs="Times New Roman"/>
          <w:color w:val="000000"/>
          <w:sz w:val="24"/>
          <w:szCs w:val="24"/>
        </w:rPr>
        <w:t xml:space="preserve">November </w:t>
      </w:r>
      <w:r w:rsidR="00CE7154">
        <w:rPr>
          <w:rFonts w:ascii="Times New Roman" w:eastAsia="Times New Roman" w:hAnsi="Times New Roman" w:cs="Times New Roman"/>
          <w:color w:val="000000"/>
          <w:sz w:val="24"/>
          <w:szCs w:val="24"/>
        </w:rPr>
        <w:t>23</w:t>
      </w:r>
      <w:r w:rsidRPr="00C32B87">
        <w:rPr>
          <w:rFonts w:ascii="Times New Roman" w:eastAsia="Times New Roman" w:hAnsi="Times New Roman" w:cs="Times New Roman"/>
          <w:color w:val="000000"/>
          <w:sz w:val="24"/>
          <w:szCs w:val="24"/>
        </w:rPr>
        <w:t xml:space="preserve">, 2022 and </w:t>
      </w:r>
      <w:r>
        <w:rPr>
          <w:rFonts w:ascii="Times New Roman" w:eastAsia="Times New Roman" w:hAnsi="Times New Roman" w:cs="Times New Roman"/>
          <w:color w:val="000000"/>
          <w:sz w:val="24"/>
          <w:szCs w:val="24"/>
        </w:rPr>
        <w:t xml:space="preserve">November </w:t>
      </w:r>
      <w:r w:rsidR="00CE7154">
        <w:rPr>
          <w:rFonts w:ascii="Times New Roman" w:eastAsia="Times New Roman" w:hAnsi="Times New Roman" w:cs="Times New Roman"/>
          <w:color w:val="000000"/>
          <w:sz w:val="24"/>
          <w:szCs w:val="24"/>
        </w:rPr>
        <w:t>30</w:t>
      </w:r>
      <w:r w:rsidRPr="00C32B87">
        <w:rPr>
          <w:rFonts w:ascii="Times New Roman" w:eastAsia="Times New Roman" w:hAnsi="Times New Roman" w:cs="Times New Roman"/>
          <w:color w:val="000000"/>
          <w:sz w:val="24"/>
          <w:szCs w:val="24"/>
        </w:rPr>
        <w:t xml:space="preserve">, </w:t>
      </w:r>
      <w:r w:rsidR="00942D3B">
        <w:rPr>
          <w:rFonts w:ascii="Times New Roman" w:eastAsia="Times New Roman" w:hAnsi="Times New Roman" w:cs="Times New Roman"/>
          <w:color w:val="000000"/>
          <w:sz w:val="24"/>
          <w:szCs w:val="24"/>
        </w:rPr>
        <w:t>2022. Lee second. All in favor=3.</w:t>
      </w:r>
    </w:p>
    <w:p w14:paraId="4FB644B0"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IV</w:t>
      </w:r>
      <w:r w:rsidRPr="00C32B87">
        <w:rPr>
          <w:rFonts w:ascii="Times New Roman" w:eastAsia="Times New Roman" w:hAnsi="Times New Roman" w:cs="Times New Roman"/>
          <w:color w:val="000000"/>
          <w:sz w:val="24"/>
          <w:szCs w:val="24"/>
        </w:rPr>
        <w:tab/>
        <w:t>Reports</w:t>
      </w:r>
    </w:p>
    <w:p w14:paraId="1E75E310" w14:textId="333B8093" w:rsidR="00C32B87" w:rsidRPr="00C32B87" w:rsidRDefault="00C32B87" w:rsidP="00C32B8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1. RSU 10 Report: </w:t>
      </w:r>
      <w:r w:rsidR="00942D3B">
        <w:rPr>
          <w:rFonts w:ascii="Times New Roman" w:eastAsia="Times New Roman" w:hAnsi="Times New Roman" w:cs="Times New Roman"/>
          <w:color w:val="000000"/>
          <w:sz w:val="24"/>
          <w:szCs w:val="24"/>
        </w:rPr>
        <w:t>Richard reported that the November 21</w:t>
      </w:r>
      <w:r w:rsidR="00942D3B" w:rsidRPr="00942D3B">
        <w:rPr>
          <w:rFonts w:ascii="Times New Roman" w:eastAsia="Times New Roman" w:hAnsi="Times New Roman" w:cs="Times New Roman"/>
          <w:color w:val="000000"/>
          <w:sz w:val="24"/>
          <w:szCs w:val="24"/>
          <w:vertAlign w:val="superscript"/>
        </w:rPr>
        <w:t>st</w:t>
      </w:r>
      <w:r w:rsidR="00942D3B">
        <w:rPr>
          <w:rFonts w:ascii="Times New Roman" w:eastAsia="Times New Roman" w:hAnsi="Times New Roman" w:cs="Times New Roman"/>
          <w:color w:val="000000"/>
          <w:sz w:val="24"/>
          <w:szCs w:val="24"/>
        </w:rPr>
        <w:t xml:space="preserve"> meeting included </w:t>
      </w:r>
      <w:r w:rsidR="00D12A5F">
        <w:rPr>
          <w:rFonts w:ascii="Times New Roman" w:eastAsia="Times New Roman" w:hAnsi="Times New Roman" w:cs="Times New Roman"/>
          <w:color w:val="000000"/>
          <w:sz w:val="24"/>
          <w:szCs w:val="24"/>
        </w:rPr>
        <w:t>discussion of</w:t>
      </w:r>
      <w:r w:rsidR="00942D3B">
        <w:rPr>
          <w:rFonts w:ascii="Times New Roman" w:eastAsia="Times New Roman" w:hAnsi="Times New Roman" w:cs="Times New Roman"/>
          <w:color w:val="000000"/>
          <w:sz w:val="24"/>
          <w:szCs w:val="24"/>
        </w:rPr>
        <w:t xml:space="preserve"> hiring a second school resource officer for Rumford and Mexico schools. The first three out of four years of the cost will be covered with existing funds. Next meeting will be held on December 12, 2022</w:t>
      </w:r>
    </w:p>
    <w:p w14:paraId="2B94AF76" w14:textId="64C8FEA1"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2. Road Report</w:t>
      </w:r>
      <w:r w:rsidR="00942D3B">
        <w:rPr>
          <w:rFonts w:ascii="Times New Roman" w:eastAsia="Times New Roman" w:hAnsi="Times New Roman" w:cs="Times New Roman"/>
          <w:color w:val="000000"/>
          <w:sz w:val="24"/>
          <w:szCs w:val="24"/>
        </w:rPr>
        <w:t>: The Board reviewed the report submitted by the Road Commissioner (attached).</w:t>
      </w:r>
    </w:p>
    <w:p w14:paraId="021C02C2" w14:textId="388ACC0D"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3. Constable Report</w:t>
      </w:r>
      <w:r w:rsidR="00942D3B">
        <w:rPr>
          <w:rFonts w:ascii="Times New Roman" w:eastAsia="Times New Roman" w:hAnsi="Times New Roman" w:cs="Times New Roman"/>
          <w:color w:val="000000"/>
          <w:sz w:val="24"/>
          <w:szCs w:val="24"/>
        </w:rPr>
        <w:t>: The Board reviewed the report submitted by the Constable (attached).</w:t>
      </w:r>
    </w:p>
    <w:p w14:paraId="07A28B7F" w14:textId="68ED20ED"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4. CEO Report</w:t>
      </w:r>
      <w:r w:rsidR="00942D3B">
        <w:rPr>
          <w:rFonts w:ascii="Times New Roman" w:eastAsia="Times New Roman" w:hAnsi="Times New Roman" w:cs="Times New Roman"/>
          <w:color w:val="000000"/>
          <w:sz w:val="24"/>
          <w:szCs w:val="24"/>
        </w:rPr>
        <w:t xml:space="preserve">: </w:t>
      </w:r>
      <w:r w:rsidR="00942D3B" w:rsidRPr="00942D3B">
        <w:rPr>
          <w:rFonts w:ascii="Times New Roman" w:eastAsia="Times New Roman" w:hAnsi="Times New Roman" w:cs="Times New Roman"/>
          <w:color w:val="000000"/>
          <w:sz w:val="24"/>
          <w:szCs w:val="24"/>
        </w:rPr>
        <w:t xml:space="preserve">The Board reviewed the report submitted by the </w:t>
      </w:r>
      <w:r w:rsidR="00942D3B">
        <w:rPr>
          <w:rFonts w:ascii="Times New Roman" w:eastAsia="Times New Roman" w:hAnsi="Times New Roman" w:cs="Times New Roman"/>
          <w:color w:val="000000"/>
          <w:sz w:val="24"/>
          <w:szCs w:val="24"/>
        </w:rPr>
        <w:t>CEO/</w:t>
      </w:r>
      <w:r w:rsidR="00D12A5F">
        <w:rPr>
          <w:rFonts w:ascii="Times New Roman" w:eastAsia="Times New Roman" w:hAnsi="Times New Roman" w:cs="Times New Roman"/>
          <w:color w:val="000000"/>
          <w:sz w:val="24"/>
          <w:szCs w:val="24"/>
        </w:rPr>
        <w:t xml:space="preserve">LPI </w:t>
      </w:r>
      <w:r w:rsidR="00D12A5F" w:rsidRPr="00942D3B">
        <w:rPr>
          <w:rFonts w:ascii="Times New Roman" w:eastAsia="Times New Roman" w:hAnsi="Times New Roman" w:cs="Times New Roman"/>
          <w:color w:val="000000"/>
          <w:sz w:val="24"/>
          <w:szCs w:val="24"/>
        </w:rPr>
        <w:t>(</w:t>
      </w:r>
      <w:r w:rsidR="00942D3B" w:rsidRPr="00942D3B">
        <w:rPr>
          <w:rFonts w:ascii="Times New Roman" w:eastAsia="Times New Roman" w:hAnsi="Times New Roman" w:cs="Times New Roman"/>
          <w:color w:val="000000"/>
          <w:sz w:val="24"/>
          <w:szCs w:val="24"/>
        </w:rPr>
        <w:t>attached).</w:t>
      </w:r>
    </w:p>
    <w:p w14:paraId="1C5735E1" w14:textId="0CE3665A" w:rsidR="00942D3B" w:rsidRPr="00C32B87" w:rsidRDefault="00C32B87" w:rsidP="00942D3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5. ACO Report</w:t>
      </w:r>
      <w:r w:rsidR="00942D3B">
        <w:rPr>
          <w:rFonts w:ascii="Times New Roman" w:eastAsia="Times New Roman" w:hAnsi="Times New Roman" w:cs="Times New Roman"/>
          <w:color w:val="000000"/>
          <w:sz w:val="24"/>
          <w:szCs w:val="24"/>
        </w:rPr>
        <w:t>: The Board reviewed a complaint concerning the Animal Control Officer. Susan will contact the ACO and the complainant.</w:t>
      </w:r>
    </w:p>
    <w:p w14:paraId="5E49F19B" w14:textId="2C67F8C4"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6. Planning Board Report</w:t>
      </w:r>
      <w:r w:rsidR="00942D3B">
        <w:rPr>
          <w:rFonts w:ascii="Times New Roman" w:eastAsia="Times New Roman" w:hAnsi="Times New Roman" w:cs="Times New Roman"/>
          <w:color w:val="000000"/>
          <w:sz w:val="24"/>
          <w:szCs w:val="24"/>
        </w:rPr>
        <w:t>: None.</w:t>
      </w:r>
    </w:p>
    <w:p w14:paraId="55C6B6E8" w14:textId="4B8D63A6"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7. Ordinance Committee</w:t>
      </w:r>
      <w:r w:rsidR="00942D3B">
        <w:rPr>
          <w:rFonts w:ascii="Times New Roman" w:eastAsia="Times New Roman" w:hAnsi="Times New Roman" w:cs="Times New Roman"/>
          <w:color w:val="000000"/>
          <w:sz w:val="24"/>
          <w:szCs w:val="24"/>
        </w:rPr>
        <w:t>: None.</w:t>
      </w:r>
    </w:p>
    <w:p w14:paraId="4363C5F0" w14:textId="7E21FD8D"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8. Fire Warden </w:t>
      </w:r>
      <w:r w:rsidR="00D12A5F" w:rsidRPr="00C32B87">
        <w:rPr>
          <w:rFonts w:ascii="Times New Roman" w:eastAsia="Times New Roman" w:hAnsi="Times New Roman" w:cs="Times New Roman"/>
          <w:color w:val="000000"/>
          <w:sz w:val="24"/>
          <w:szCs w:val="24"/>
        </w:rPr>
        <w:t>Report:</w:t>
      </w:r>
      <w:r w:rsidR="00942D3B">
        <w:rPr>
          <w:rFonts w:ascii="Times New Roman" w:eastAsia="Times New Roman" w:hAnsi="Times New Roman" w:cs="Times New Roman"/>
          <w:color w:val="000000"/>
          <w:sz w:val="24"/>
          <w:szCs w:val="24"/>
        </w:rPr>
        <w:t xml:space="preserve"> </w:t>
      </w:r>
      <w:r w:rsidR="00A73D3B">
        <w:rPr>
          <w:rFonts w:ascii="Times New Roman" w:eastAsia="Times New Roman" w:hAnsi="Times New Roman" w:cs="Times New Roman"/>
          <w:color w:val="000000"/>
          <w:sz w:val="24"/>
          <w:szCs w:val="24"/>
        </w:rPr>
        <w:t xml:space="preserve"> </w:t>
      </w:r>
      <w:r w:rsidR="004F5A86">
        <w:rPr>
          <w:rFonts w:ascii="Times New Roman" w:eastAsia="Times New Roman" w:hAnsi="Times New Roman" w:cs="Times New Roman"/>
          <w:color w:val="000000"/>
          <w:sz w:val="24"/>
          <w:szCs w:val="24"/>
        </w:rPr>
        <w:t>None.</w:t>
      </w:r>
    </w:p>
    <w:p w14:paraId="65AD51FD" w14:textId="065530BE" w:rsid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9. Treasurer Report</w:t>
      </w:r>
      <w:r w:rsidR="00451A3D">
        <w:rPr>
          <w:rFonts w:ascii="Times New Roman" w:eastAsia="Times New Roman" w:hAnsi="Times New Roman" w:cs="Times New Roman"/>
          <w:color w:val="000000"/>
          <w:sz w:val="24"/>
          <w:szCs w:val="24"/>
        </w:rPr>
        <w:t xml:space="preserve">: </w:t>
      </w:r>
      <w:r w:rsidR="00451A3D" w:rsidRPr="00451A3D">
        <w:rPr>
          <w:rFonts w:ascii="Times New Roman" w:eastAsia="Times New Roman" w:hAnsi="Times New Roman" w:cs="Times New Roman"/>
          <w:color w:val="000000"/>
          <w:sz w:val="24"/>
          <w:szCs w:val="24"/>
        </w:rPr>
        <w:t xml:space="preserve">The Board reviewed the report submitted by the </w:t>
      </w:r>
      <w:r w:rsidR="00451A3D">
        <w:rPr>
          <w:rFonts w:ascii="Times New Roman" w:eastAsia="Times New Roman" w:hAnsi="Times New Roman" w:cs="Times New Roman"/>
          <w:color w:val="000000"/>
          <w:sz w:val="24"/>
          <w:szCs w:val="24"/>
        </w:rPr>
        <w:t>Treasurer</w:t>
      </w:r>
      <w:r w:rsidR="00451A3D" w:rsidRPr="00451A3D">
        <w:rPr>
          <w:rFonts w:ascii="Times New Roman" w:eastAsia="Times New Roman" w:hAnsi="Times New Roman" w:cs="Times New Roman"/>
          <w:color w:val="000000"/>
          <w:sz w:val="24"/>
          <w:szCs w:val="24"/>
        </w:rPr>
        <w:t xml:space="preserve"> (attached).</w:t>
      </w:r>
    </w:p>
    <w:p w14:paraId="24515374" w14:textId="02E1CAB4" w:rsidR="00CE7154" w:rsidRPr="00C32B87" w:rsidRDefault="00CE7154" w:rsidP="00CD12AC">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Ballot Clerk wages as of 1/1/2023</w:t>
      </w:r>
      <w:r w:rsidR="00CD12AC">
        <w:rPr>
          <w:rFonts w:ascii="Times New Roman" w:eastAsia="Times New Roman" w:hAnsi="Times New Roman" w:cs="Times New Roman"/>
          <w:color w:val="000000"/>
          <w:sz w:val="24"/>
          <w:szCs w:val="24"/>
        </w:rPr>
        <w:t>: During the 2022 budget season a budget committee member stated that the 2023 minimum wage would increase to $15.00/hour but the actual amount will be $13.80 per hour. In July of 2022 the Board approved the ballot clerk wages to be $15.00 per hour beginning January 1, 2023. Cathy motioned to pay ballot clerks $15.00 per hour beginning January 1, 2023 as previously approved. Lee second.  All in favor=3.</w:t>
      </w:r>
    </w:p>
    <w:p w14:paraId="452F53E4"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w:t>
      </w:r>
      <w:r w:rsidRPr="00C32B87">
        <w:rPr>
          <w:rFonts w:ascii="Times New Roman" w:eastAsia="Times New Roman" w:hAnsi="Times New Roman" w:cs="Times New Roman"/>
          <w:color w:val="000000"/>
          <w:sz w:val="24"/>
          <w:szCs w:val="24"/>
        </w:rPr>
        <w:tab/>
        <w:t>Calendar Reminders</w:t>
      </w:r>
    </w:p>
    <w:p w14:paraId="473E1E73" w14:textId="79E43518"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 </w:t>
      </w:r>
      <w:r w:rsidR="00CE7154">
        <w:rPr>
          <w:rFonts w:ascii="Times New Roman" w:eastAsia="Times New Roman" w:hAnsi="Times New Roman" w:cs="Times New Roman"/>
          <w:color w:val="000000"/>
          <w:sz w:val="24"/>
          <w:szCs w:val="24"/>
        </w:rPr>
        <w:t>Rabies Clinic December 10, 2022</w:t>
      </w:r>
    </w:p>
    <w:p w14:paraId="1A3EE502" w14:textId="6750B40F" w:rsidR="00CE7154" w:rsidRPr="00C32B87" w:rsidRDefault="00CE7154"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b. Public hearing CEBE grant December 14, 2022 7pm &amp; January 12, 2023 7pm</w:t>
      </w:r>
    </w:p>
    <w:p w14:paraId="3522EB82" w14:textId="77777777"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VI</w:t>
      </w:r>
      <w:r w:rsidRPr="00C32B87">
        <w:rPr>
          <w:rFonts w:ascii="Times New Roman" w:eastAsia="Times New Roman" w:hAnsi="Times New Roman" w:cs="Times New Roman"/>
          <w:color w:val="000000"/>
          <w:sz w:val="24"/>
          <w:szCs w:val="24"/>
        </w:rPr>
        <w:tab/>
        <w:t>Unfinished Business:</w:t>
      </w:r>
    </w:p>
    <w:p w14:paraId="4626799F" w14:textId="36907D17" w:rsidR="00C32B87" w:rsidRPr="00C32B87" w:rsidRDefault="00C32B87" w:rsidP="00CD12A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CE7154" w:rsidRPr="00CE7154">
        <w:rPr>
          <w:rFonts w:ascii="Times New Roman" w:eastAsia="Times New Roman" w:hAnsi="Times New Roman" w:cs="Times New Roman"/>
          <w:color w:val="000000"/>
          <w:sz w:val="24"/>
          <w:szCs w:val="24"/>
        </w:rPr>
        <w:t>General Assistance Ordinance revisions</w:t>
      </w:r>
      <w:r w:rsidR="00CD12AC">
        <w:rPr>
          <w:rFonts w:ascii="Times New Roman" w:eastAsia="Times New Roman" w:hAnsi="Times New Roman" w:cs="Times New Roman"/>
          <w:color w:val="000000"/>
          <w:sz w:val="24"/>
          <w:szCs w:val="24"/>
        </w:rPr>
        <w:t>: Lee motioned to approve the latest revised general assistance ordinance as presented by the Department of Human Services. Cathy second. All in favor=3.</w:t>
      </w:r>
    </w:p>
    <w:p w14:paraId="326812C1" w14:textId="6EF0FFC7" w:rsidR="00C32B87" w:rsidRPr="00C32B87" w:rsidRDefault="00C32B87" w:rsidP="00CD12A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C32B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Junkyard License update/Harlow</w:t>
      </w:r>
      <w:r w:rsidR="00CD12AC">
        <w:rPr>
          <w:rFonts w:ascii="Times New Roman" w:eastAsia="Times New Roman" w:hAnsi="Times New Roman" w:cs="Times New Roman"/>
          <w:color w:val="000000"/>
          <w:sz w:val="24"/>
          <w:szCs w:val="24"/>
        </w:rPr>
        <w:t xml:space="preserve">: It was shared that some equipment has not been relocated as required by the Board. The reason may be that the applicant is waiting until the ground freezes for better access to the area. </w:t>
      </w:r>
    </w:p>
    <w:p w14:paraId="15CED370" w14:textId="54DC3F26" w:rsidR="00C32B87" w:rsidRDefault="00CE7154" w:rsidP="000C607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32B87" w:rsidRPr="00C32B87">
        <w:rPr>
          <w:rFonts w:ascii="Times New Roman" w:eastAsia="Times New Roman" w:hAnsi="Times New Roman" w:cs="Times New Roman"/>
          <w:color w:val="000000"/>
          <w:sz w:val="24"/>
          <w:szCs w:val="24"/>
        </w:rPr>
        <w:t xml:space="preserve">. </w:t>
      </w:r>
      <w:r w:rsidR="00C32B87">
        <w:rPr>
          <w:rFonts w:ascii="Times New Roman" w:eastAsia="Times New Roman" w:hAnsi="Times New Roman" w:cs="Times New Roman"/>
          <w:color w:val="000000"/>
          <w:sz w:val="24"/>
          <w:szCs w:val="24"/>
        </w:rPr>
        <w:t>Beach Policy</w:t>
      </w:r>
      <w:r w:rsidR="00CD12AC">
        <w:rPr>
          <w:rFonts w:ascii="Times New Roman" w:eastAsia="Times New Roman" w:hAnsi="Times New Roman" w:cs="Times New Roman"/>
          <w:color w:val="000000"/>
          <w:sz w:val="24"/>
          <w:szCs w:val="24"/>
        </w:rPr>
        <w:t xml:space="preserve">: </w:t>
      </w:r>
      <w:r w:rsidR="000C6073">
        <w:rPr>
          <w:rFonts w:ascii="Times New Roman" w:eastAsia="Times New Roman" w:hAnsi="Times New Roman" w:cs="Times New Roman"/>
          <w:color w:val="000000"/>
          <w:sz w:val="24"/>
          <w:szCs w:val="24"/>
        </w:rPr>
        <w:t>Lianne stated that she would like to have a final policy in place soon so that we have time to hold a hearing on fee changes, notify residents of any changes, order new stickers if needed, and to sell passes before the spring months. The Board scheduled a workshop</w:t>
      </w:r>
      <w:r w:rsidR="000C6073" w:rsidRPr="000C6073">
        <w:rPr>
          <w:rFonts w:ascii="Times New Roman" w:eastAsia="Times New Roman" w:hAnsi="Times New Roman" w:cs="Times New Roman"/>
          <w:color w:val="000000"/>
          <w:sz w:val="24"/>
          <w:szCs w:val="24"/>
        </w:rPr>
        <w:t xml:space="preserve"> for Januar</w:t>
      </w:r>
      <w:r w:rsidR="000C6073">
        <w:rPr>
          <w:rFonts w:ascii="Times New Roman" w:eastAsia="Times New Roman" w:hAnsi="Times New Roman" w:cs="Times New Roman"/>
          <w:color w:val="000000"/>
          <w:sz w:val="24"/>
          <w:szCs w:val="24"/>
        </w:rPr>
        <w:t>y 11, 2023 7pm at the Town Hall with limited public input to work on the policy.</w:t>
      </w:r>
    </w:p>
    <w:p w14:paraId="6CA7064C" w14:textId="37DD7B66" w:rsidR="006F2F20" w:rsidRPr="00C32B87" w:rsidRDefault="000C6073" w:rsidP="006F2F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received </w:t>
      </w:r>
      <w:r w:rsidR="00277F89">
        <w:rPr>
          <w:rFonts w:ascii="Times New Roman" w:eastAsia="Times New Roman" w:hAnsi="Times New Roman" w:cs="Times New Roman"/>
          <w:color w:val="000000"/>
          <w:sz w:val="24"/>
          <w:szCs w:val="24"/>
        </w:rPr>
        <w:t>a letter signed by several residents opposing</w:t>
      </w:r>
      <w:r>
        <w:rPr>
          <w:rFonts w:ascii="Times New Roman" w:eastAsia="Times New Roman" w:hAnsi="Times New Roman" w:cs="Times New Roman"/>
          <w:color w:val="000000"/>
          <w:sz w:val="24"/>
          <w:szCs w:val="24"/>
        </w:rPr>
        <w:t xml:space="preserve"> the recent request to have a resident act as beach monitor as a volunteer </w:t>
      </w:r>
      <w:r w:rsidR="00277F89">
        <w:rPr>
          <w:rFonts w:ascii="Times New Roman" w:eastAsia="Times New Roman" w:hAnsi="Times New Roman" w:cs="Times New Roman"/>
          <w:color w:val="000000"/>
          <w:sz w:val="24"/>
          <w:szCs w:val="24"/>
        </w:rPr>
        <w:t>in addition to the</w:t>
      </w:r>
      <w:r>
        <w:rPr>
          <w:rFonts w:ascii="Times New Roman" w:eastAsia="Times New Roman" w:hAnsi="Times New Roman" w:cs="Times New Roman"/>
          <w:color w:val="000000"/>
          <w:sz w:val="24"/>
          <w:szCs w:val="24"/>
        </w:rPr>
        <w:t xml:space="preserve"> Constable.</w:t>
      </w:r>
    </w:p>
    <w:p w14:paraId="474A8E50" w14:textId="77777777" w:rsidR="006F2F20" w:rsidRDefault="00C32B87" w:rsidP="006F2F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VII      Open Session:</w:t>
      </w:r>
      <w:r w:rsidR="006F2F20">
        <w:rPr>
          <w:rFonts w:ascii="Times New Roman" w:eastAsia="Times New Roman" w:hAnsi="Times New Roman" w:cs="Times New Roman"/>
          <w:color w:val="000000"/>
          <w:sz w:val="24"/>
          <w:szCs w:val="24"/>
        </w:rPr>
        <w:t xml:space="preserve"> </w:t>
      </w:r>
    </w:p>
    <w:p w14:paraId="3A923A18" w14:textId="0D3B8C05" w:rsidR="00C32B87" w:rsidRDefault="006F2F20" w:rsidP="006F2F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resident asked if alternates were allowed on committees. MMA Legal had advised to not to appoint alternates to committees without an ordinance allowing the appointments. The Board may want to amend the ordinance</w:t>
      </w:r>
      <w:r w:rsidR="00451A3D">
        <w:rPr>
          <w:rFonts w:ascii="Times New Roman" w:eastAsia="Times New Roman" w:hAnsi="Times New Roman" w:cs="Times New Roman"/>
          <w:color w:val="000000"/>
          <w:sz w:val="24"/>
          <w:szCs w:val="24"/>
        </w:rPr>
        <w:t xml:space="preserve"> to allow alternates</w:t>
      </w:r>
      <w:r>
        <w:rPr>
          <w:rFonts w:ascii="Times New Roman" w:eastAsia="Times New Roman" w:hAnsi="Times New Roman" w:cs="Times New Roman"/>
          <w:color w:val="000000"/>
          <w:sz w:val="24"/>
          <w:szCs w:val="24"/>
        </w:rPr>
        <w:t>.</w:t>
      </w:r>
    </w:p>
    <w:p w14:paraId="7E9B5F33" w14:textId="48EDE38D" w:rsidR="006F2F20" w:rsidRDefault="006F2F20" w:rsidP="006F2F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 resident commented on the minutes of August 4, 2022 stating that one of her comments concerning the messy yard ordinance was</w:t>
      </w:r>
      <w:r w:rsidR="00192F16">
        <w:rPr>
          <w:rFonts w:ascii="Times New Roman" w:eastAsia="Times New Roman" w:hAnsi="Times New Roman" w:cs="Times New Roman"/>
          <w:color w:val="000000"/>
          <w:sz w:val="24"/>
          <w:szCs w:val="24"/>
        </w:rPr>
        <w:t xml:space="preserve"> not in the minutes and that messy yards affect the values of nearby properties.</w:t>
      </w:r>
      <w:r>
        <w:rPr>
          <w:rFonts w:ascii="Times New Roman" w:eastAsia="Times New Roman" w:hAnsi="Times New Roman" w:cs="Times New Roman"/>
          <w:color w:val="000000"/>
          <w:sz w:val="24"/>
          <w:szCs w:val="24"/>
        </w:rPr>
        <w:t xml:space="preserve"> Lianne stated that only decisions are required to be noted in minutes and that she does not include every comment made at meetings.</w:t>
      </w:r>
    </w:p>
    <w:p w14:paraId="59C34F6C" w14:textId="3106E621" w:rsidR="006F2F20" w:rsidRPr="00C32B87" w:rsidRDefault="006F2F20" w:rsidP="006F2F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192F16">
        <w:rPr>
          <w:rFonts w:ascii="Times New Roman" w:eastAsia="Times New Roman" w:hAnsi="Times New Roman" w:cs="Times New Roman"/>
          <w:color w:val="000000"/>
          <w:sz w:val="24"/>
          <w:szCs w:val="24"/>
        </w:rPr>
        <w:t xml:space="preserve">A resident asked if a beaver dam problem he saw a post on Facebook has been rectified. </w:t>
      </w:r>
      <w:r w:rsidR="00920895">
        <w:rPr>
          <w:rFonts w:ascii="Times New Roman" w:eastAsia="Times New Roman" w:hAnsi="Times New Roman" w:cs="Times New Roman"/>
          <w:color w:val="000000"/>
          <w:sz w:val="24"/>
          <w:szCs w:val="24"/>
        </w:rPr>
        <w:t>It was stated that the Game Warden attends to wildlife issues. The prior ACO held a trapper license and was an agent of the State, so he was able to help with some wildlife issues.</w:t>
      </w:r>
    </w:p>
    <w:p w14:paraId="16CB6C5C"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VIII </w:t>
      </w:r>
      <w:r w:rsidRPr="00C32B87">
        <w:rPr>
          <w:rFonts w:ascii="Times New Roman" w:eastAsia="Times New Roman" w:hAnsi="Times New Roman" w:cs="Times New Roman"/>
          <w:color w:val="000000"/>
          <w:sz w:val="24"/>
          <w:szCs w:val="24"/>
        </w:rPr>
        <w:tab/>
        <w:t xml:space="preserve">New Business: </w:t>
      </w:r>
    </w:p>
    <w:p w14:paraId="1C4C773A" w14:textId="70B742E6" w:rsidR="00BB1234" w:rsidRDefault="00C32B87" w:rsidP="00BF3E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32B87">
        <w:rPr>
          <w:rFonts w:ascii="Times New Roman" w:eastAsia="Times New Roman" w:hAnsi="Times New Roman" w:cs="Times New Roman"/>
          <w:color w:val="000000"/>
          <w:sz w:val="24"/>
          <w:szCs w:val="24"/>
        </w:rPr>
        <w:t xml:space="preserve">. </w:t>
      </w:r>
      <w:r w:rsidR="00CE7154">
        <w:rPr>
          <w:rFonts w:ascii="Times New Roman" w:eastAsia="Times New Roman" w:hAnsi="Times New Roman" w:cs="Times New Roman"/>
          <w:color w:val="000000"/>
          <w:sz w:val="24"/>
          <w:szCs w:val="24"/>
        </w:rPr>
        <w:t>Solid Waste Committee: private dumps</w:t>
      </w:r>
      <w:r w:rsidR="00BF3EC5">
        <w:rPr>
          <w:rFonts w:ascii="Times New Roman" w:eastAsia="Times New Roman" w:hAnsi="Times New Roman" w:cs="Times New Roman"/>
          <w:color w:val="000000"/>
          <w:sz w:val="24"/>
          <w:szCs w:val="24"/>
        </w:rPr>
        <w:t>: A Solid Waste Committee member stated that she was not sure when private dumps were discussed or why they were discussed. A Board member stated that the subject came up because people were keeping metal appliances on their properties until the recycling prices increased. MWAC in Auburn can take items for disposal since we have only one bulky pickup</w:t>
      </w:r>
      <w:r w:rsidR="00917D82">
        <w:rPr>
          <w:rFonts w:ascii="Times New Roman" w:eastAsia="Times New Roman" w:hAnsi="Times New Roman" w:cs="Times New Roman"/>
          <w:color w:val="000000"/>
          <w:sz w:val="24"/>
          <w:szCs w:val="24"/>
        </w:rPr>
        <w:t xml:space="preserve"> per year</w:t>
      </w:r>
      <w:r w:rsidR="00BF3EC5">
        <w:rPr>
          <w:rFonts w:ascii="Times New Roman" w:eastAsia="Times New Roman" w:hAnsi="Times New Roman" w:cs="Times New Roman"/>
          <w:color w:val="000000"/>
          <w:sz w:val="24"/>
          <w:szCs w:val="24"/>
        </w:rPr>
        <w:t xml:space="preserve"> in Hartford. </w:t>
      </w:r>
      <w:r w:rsidR="008E7D26">
        <w:rPr>
          <w:rFonts w:ascii="Times New Roman" w:eastAsia="Times New Roman" w:hAnsi="Times New Roman" w:cs="Times New Roman"/>
          <w:color w:val="000000"/>
          <w:sz w:val="24"/>
          <w:szCs w:val="24"/>
        </w:rPr>
        <w:t xml:space="preserve">A resident asked what </w:t>
      </w:r>
      <w:r w:rsidR="00D12A5F">
        <w:rPr>
          <w:rFonts w:ascii="Times New Roman" w:eastAsia="Times New Roman" w:hAnsi="Times New Roman" w:cs="Times New Roman"/>
          <w:color w:val="000000"/>
          <w:sz w:val="24"/>
          <w:szCs w:val="24"/>
        </w:rPr>
        <w:t>it would</w:t>
      </w:r>
      <w:r w:rsidR="008E7D26">
        <w:rPr>
          <w:rFonts w:ascii="Times New Roman" w:eastAsia="Times New Roman" w:hAnsi="Times New Roman" w:cs="Times New Roman"/>
          <w:color w:val="000000"/>
          <w:sz w:val="24"/>
          <w:szCs w:val="24"/>
        </w:rPr>
        <w:t xml:space="preserve"> take to set up a transfer station. A Board member answered that we would need a trash compactor, permits etc. and that we had a design to create a transfer station at the salt shed site but would have been too costly to complete and to operate. </w:t>
      </w:r>
    </w:p>
    <w:p w14:paraId="074C6768" w14:textId="0F7AD313" w:rsidR="00534F44" w:rsidRPr="00C32B87" w:rsidRDefault="00534F44" w:rsidP="00BF3E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AVCOG request for letter of support</w:t>
      </w:r>
      <w:r w:rsidR="00BF3EC5">
        <w:rPr>
          <w:rFonts w:ascii="Times New Roman" w:eastAsia="Times New Roman" w:hAnsi="Times New Roman" w:cs="Times New Roman"/>
          <w:color w:val="000000"/>
          <w:sz w:val="24"/>
          <w:szCs w:val="24"/>
        </w:rPr>
        <w:t>: Lee motioned to approve the signing of a letter to AVCOG supporting a grant they are applying for. Cathy second. All in favor=3.</w:t>
      </w:r>
    </w:p>
    <w:p w14:paraId="08FC5F46" w14:textId="2C8DCE18"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IX </w:t>
      </w:r>
      <w:r w:rsidRPr="00C32B87">
        <w:rPr>
          <w:rFonts w:ascii="Times New Roman" w:eastAsia="Times New Roman" w:hAnsi="Times New Roman" w:cs="Times New Roman"/>
          <w:color w:val="000000"/>
          <w:sz w:val="24"/>
          <w:szCs w:val="24"/>
        </w:rPr>
        <w:tab/>
        <w:t xml:space="preserve">Appointments/Resignation: </w:t>
      </w:r>
      <w:r w:rsidR="008E7D26">
        <w:rPr>
          <w:rFonts w:ascii="Times New Roman" w:eastAsia="Times New Roman" w:hAnsi="Times New Roman" w:cs="Times New Roman"/>
          <w:color w:val="000000"/>
          <w:sz w:val="24"/>
          <w:szCs w:val="24"/>
        </w:rPr>
        <w:t>None.</w:t>
      </w:r>
    </w:p>
    <w:p w14:paraId="54DFA658" w14:textId="1E7559C5"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X</w:t>
      </w:r>
      <w:r w:rsidRPr="00C32B87">
        <w:rPr>
          <w:rFonts w:ascii="Times New Roman" w:eastAsia="Times New Roman" w:hAnsi="Times New Roman" w:cs="Times New Roman"/>
          <w:color w:val="000000"/>
          <w:sz w:val="24"/>
          <w:szCs w:val="24"/>
        </w:rPr>
        <w:tab/>
        <w:t xml:space="preserve">Training: </w:t>
      </w:r>
      <w:r w:rsidR="008E7D26">
        <w:rPr>
          <w:rFonts w:ascii="Times New Roman" w:eastAsia="Times New Roman" w:hAnsi="Times New Roman" w:cs="Times New Roman"/>
          <w:color w:val="000000"/>
          <w:sz w:val="24"/>
          <w:szCs w:val="24"/>
        </w:rPr>
        <w:t>None.</w:t>
      </w:r>
    </w:p>
    <w:p w14:paraId="22FD545D" w14:textId="67F0B4C5"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XI</w:t>
      </w:r>
      <w:r w:rsidRPr="00C32B87">
        <w:rPr>
          <w:rFonts w:ascii="Times New Roman" w:eastAsia="Times New Roman" w:hAnsi="Times New Roman" w:cs="Times New Roman"/>
          <w:color w:val="000000"/>
          <w:sz w:val="24"/>
          <w:szCs w:val="24"/>
        </w:rPr>
        <w:tab/>
        <w:t>Review Correspondence:</w:t>
      </w:r>
      <w:r w:rsidR="008E7D26">
        <w:rPr>
          <w:rFonts w:ascii="Times New Roman" w:eastAsia="Times New Roman" w:hAnsi="Times New Roman" w:cs="Times New Roman"/>
          <w:color w:val="000000"/>
          <w:sz w:val="24"/>
          <w:szCs w:val="24"/>
        </w:rPr>
        <w:t xml:space="preserve"> None.</w:t>
      </w:r>
    </w:p>
    <w:p w14:paraId="6B9A37D1" w14:textId="410DF464"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XII </w:t>
      </w:r>
      <w:r w:rsidRPr="00C32B87">
        <w:rPr>
          <w:rFonts w:ascii="Times New Roman" w:eastAsia="Times New Roman" w:hAnsi="Times New Roman" w:cs="Times New Roman"/>
          <w:color w:val="000000"/>
          <w:sz w:val="24"/>
          <w:szCs w:val="24"/>
        </w:rPr>
        <w:tab/>
      </w:r>
      <w:r w:rsidR="008E7D26">
        <w:rPr>
          <w:rFonts w:ascii="Times New Roman" w:eastAsia="Times New Roman" w:hAnsi="Times New Roman" w:cs="Times New Roman"/>
          <w:color w:val="000000"/>
          <w:sz w:val="24"/>
          <w:szCs w:val="24"/>
        </w:rPr>
        <w:t>Meeting was a</w:t>
      </w:r>
      <w:r w:rsidRPr="00C32B87">
        <w:rPr>
          <w:rFonts w:ascii="Times New Roman" w:eastAsia="Times New Roman" w:hAnsi="Times New Roman" w:cs="Times New Roman"/>
          <w:color w:val="000000"/>
          <w:sz w:val="24"/>
          <w:szCs w:val="24"/>
        </w:rPr>
        <w:t>djourn</w:t>
      </w:r>
      <w:r w:rsidR="008E7D26">
        <w:rPr>
          <w:rFonts w:ascii="Times New Roman" w:eastAsia="Times New Roman" w:hAnsi="Times New Roman" w:cs="Times New Roman"/>
          <w:color w:val="000000"/>
          <w:sz w:val="24"/>
          <w:szCs w:val="24"/>
        </w:rPr>
        <w:t>ed at 8pm.</w:t>
      </w:r>
    </w:p>
    <w:p w14:paraId="3F41E93B" w14:textId="77777777" w:rsidR="00045E52" w:rsidRDefault="00045E5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9D5B4B" w14:textId="77777777" w:rsidR="00045E52" w:rsidRDefault="00045E5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9ABA63"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45E52">
        <w:rPr>
          <w:rFonts w:ascii="Times New Roman" w:eastAsia="Times New Roman" w:hAnsi="Times New Roman" w:cs="Times New Roman"/>
          <w:color w:val="000000"/>
          <w:sz w:val="24"/>
          <w:szCs w:val="24"/>
        </w:rPr>
        <w:t>___________________________________</w:t>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t>_______________</w:t>
      </w:r>
    </w:p>
    <w:p w14:paraId="50ED4540"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45E52">
        <w:rPr>
          <w:rFonts w:ascii="Times New Roman" w:eastAsia="Times New Roman" w:hAnsi="Times New Roman" w:cs="Times New Roman"/>
          <w:color w:val="000000"/>
          <w:sz w:val="24"/>
          <w:szCs w:val="24"/>
        </w:rPr>
        <w:t>Cathy Lowe</w:t>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t>Date</w:t>
      </w:r>
    </w:p>
    <w:p w14:paraId="3986878F"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0B5495"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45E52">
        <w:rPr>
          <w:rFonts w:ascii="Times New Roman" w:eastAsia="Times New Roman" w:hAnsi="Times New Roman" w:cs="Times New Roman"/>
          <w:color w:val="000000"/>
          <w:sz w:val="24"/>
          <w:szCs w:val="24"/>
        </w:rPr>
        <w:t>___________________________________</w:t>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t>_______________</w:t>
      </w:r>
    </w:p>
    <w:p w14:paraId="42B8DDF3"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45E52">
        <w:rPr>
          <w:rFonts w:ascii="Times New Roman" w:eastAsia="Times New Roman" w:hAnsi="Times New Roman" w:cs="Times New Roman"/>
          <w:color w:val="000000"/>
          <w:sz w:val="24"/>
          <w:szCs w:val="24"/>
        </w:rPr>
        <w:t>Lee Holman</w:t>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t>Date</w:t>
      </w:r>
    </w:p>
    <w:p w14:paraId="49279D00"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BEEE28" w14:textId="1FAF09F2"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45E52">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_______________</w:t>
      </w:r>
    </w:p>
    <w:p w14:paraId="2AC33040"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45E52">
        <w:rPr>
          <w:rFonts w:ascii="Times New Roman" w:eastAsia="Times New Roman" w:hAnsi="Times New Roman" w:cs="Times New Roman"/>
          <w:color w:val="000000"/>
          <w:sz w:val="24"/>
          <w:szCs w:val="24"/>
        </w:rPr>
        <w:t>Susan Goulet</w:t>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r>
      <w:r w:rsidRPr="00045E52">
        <w:rPr>
          <w:rFonts w:ascii="Times New Roman" w:eastAsia="Times New Roman" w:hAnsi="Times New Roman" w:cs="Times New Roman"/>
          <w:color w:val="000000"/>
          <w:sz w:val="24"/>
          <w:szCs w:val="24"/>
        </w:rPr>
        <w:tab/>
        <w:t>Date</w:t>
      </w:r>
    </w:p>
    <w:p w14:paraId="1D1ED82D" w14:textId="77777777" w:rsidR="00045E52" w:rsidRPr="00045E52" w:rsidRDefault="00045E52" w:rsidP="00045E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C42470" w14:textId="77777777" w:rsidR="00045E52" w:rsidRPr="00C32B87" w:rsidRDefault="00045E5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5C4A6F"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3A587D" w14:textId="77777777" w:rsidR="00F4248F" w:rsidRPr="00F4248F" w:rsidRDefault="00F4248F" w:rsidP="00F424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Town of Hartford</w:t>
      </w:r>
    </w:p>
    <w:p w14:paraId="2A6170EE" w14:textId="77777777" w:rsidR="00F4248F" w:rsidRPr="00F4248F" w:rsidRDefault="00F4248F" w:rsidP="00F424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Road Report</w:t>
      </w:r>
    </w:p>
    <w:p w14:paraId="773612CE"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7C5973"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809147"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523E69"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313876"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4FB327"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December 1, 2022</w:t>
      </w:r>
    </w:p>
    <w:p w14:paraId="7198A00E"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411E78"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3A8BED"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The road crew has finished shoulder work and shimming driveway entrances on Perry Road, Pratt Hill Road and Green Acres Road.</w:t>
      </w:r>
    </w:p>
    <w:p w14:paraId="2916F4FE"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Summer road work has ended for the season.</w:t>
      </w:r>
    </w:p>
    <w:p w14:paraId="70C16B58"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3FFC37"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BB9D86"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 xml:space="preserve">Submitted by, </w:t>
      </w:r>
    </w:p>
    <w:p w14:paraId="44970BD3"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AD7817"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Bim McNeil</w:t>
      </w:r>
    </w:p>
    <w:p w14:paraId="6DED28C7" w14:textId="26E4ED6A" w:rsidR="00497DF4"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Road Commissioner</w:t>
      </w:r>
    </w:p>
    <w:p w14:paraId="1E285FCF"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B37055"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E96A28"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9A7558"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9491A0"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A38D1A"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690073"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432C19"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FF7946"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DC4321"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081484"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07E963"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916836"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57B303"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7B5A4C"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43F825"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935172"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A8707B"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F01870"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E68741"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DFD181"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753CAB"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A5613B"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9010F8"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E7A93A"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53D336"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DAA0DA"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5983B0"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1DF57E"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5FB4AC" w14:textId="77777777" w:rsid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7BFCC1" w14:textId="77777777" w:rsidR="00D23D97" w:rsidRDefault="00D23D97" w:rsidP="00F424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69C69B4" w14:textId="77777777" w:rsidR="00D23D97" w:rsidRDefault="00D23D97" w:rsidP="00F424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43F18BB" w14:textId="77777777" w:rsidR="00D23D97" w:rsidRPr="00D23D97" w:rsidRDefault="00D23D97" w:rsidP="00D23D9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Report from the Code Enforcement Officer</w:t>
      </w:r>
    </w:p>
    <w:p w14:paraId="73A483D7" w14:textId="77777777" w:rsidR="00D23D97" w:rsidRPr="00D23D97" w:rsidRDefault="00D23D97" w:rsidP="00D23D9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62BB02" w14:textId="77777777" w:rsidR="00D23D97" w:rsidRPr="00D23D97" w:rsidRDefault="00D23D97" w:rsidP="00D23D9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BACDE6C"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Date: November 30th , 2022</w:t>
      </w:r>
    </w:p>
    <w:p w14:paraId="21DD8C89"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Year to Date Report:</w:t>
      </w:r>
    </w:p>
    <w:p w14:paraId="4B651931"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Year to Date Building Permits Issued: 29 - last yr. 46</w:t>
      </w:r>
    </w:p>
    <w:p w14:paraId="00845A33"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Year to Date Plumbing Permits Issued: 21 - last yr. 27</w:t>
      </w:r>
    </w:p>
    <w:p w14:paraId="7085117E"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FD0D1B"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 xml:space="preserve"> Complaints: </w:t>
      </w:r>
    </w:p>
    <w:p w14:paraId="75EC8D43"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None</w:t>
      </w:r>
    </w:p>
    <w:p w14:paraId="0EF435FC"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C7B4BA"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Inspections:</w:t>
      </w:r>
    </w:p>
    <w:p w14:paraId="0D6D158C"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1785 Bear Pond Road – Goodwin Project: Inspected setbacks to ensure the new building met minimum requirements and erosion control practices were being followed.</w:t>
      </w:r>
    </w:p>
    <w:p w14:paraId="2CE04466"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ACBACC"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Other:</w:t>
      </w:r>
    </w:p>
    <w:p w14:paraId="2786F15D"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 xml:space="preserve"> </w:t>
      </w:r>
      <w:r w:rsidRPr="00D23D97">
        <w:rPr>
          <w:rFonts w:ascii="Times New Roman" w:eastAsia="Times New Roman" w:hAnsi="Times New Roman" w:cs="Times New Roman"/>
          <w:color w:val="000000"/>
          <w:sz w:val="24"/>
          <w:szCs w:val="24"/>
        </w:rPr>
        <w:tab/>
        <w:t>None</w:t>
      </w:r>
    </w:p>
    <w:p w14:paraId="7EE63AAC"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65DA09"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Respectfully Submitted</w:t>
      </w:r>
    </w:p>
    <w:p w14:paraId="1B6A675C"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0BF0F6" w14:textId="77777777" w:rsidR="00D23D97" w:rsidRP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 xml:space="preserve">G. Scott Mills </w:t>
      </w:r>
    </w:p>
    <w:p w14:paraId="69900650" w14:textId="51280494"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23D97">
        <w:rPr>
          <w:rFonts w:ascii="Times New Roman" w:eastAsia="Times New Roman" w:hAnsi="Times New Roman" w:cs="Times New Roman"/>
          <w:color w:val="000000"/>
          <w:sz w:val="24"/>
          <w:szCs w:val="24"/>
        </w:rPr>
        <w:t>CEO/LPI Hartford, Me</w:t>
      </w:r>
    </w:p>
    <w:p w14:paraId="554F28DE"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DFA583"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447B3C"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385BA0"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1FF71F"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582C9E"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B46065"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E2E8F8"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10499C"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E4C581"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79CBEB"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90B8FC"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156161"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45AB2B"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C45DCC"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4F3865"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335A00"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108DA3"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1685AC"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130134"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22337C"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1DDECF"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F97EF9"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88DB2B"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4CC9C0"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E4AF61"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28F3E8"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21D2B0" w14:textId="77777777" w:rsidR="00D23D97" w:rsidRDefault="00D23D97" w:rsidP="00D23D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bookmarkEnd w:id="0"/>
    </w:p>
    <w:p w14:paraId="29A9C09B" w14:textId="77777777" w:rsidR="00F4248F" w:rsidRPr="00F4248F" w:rsidRDefault="00F4248F" w:rsidP="00F424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Town of Hartford</w:t>
      </w:r>
    </w:p>
    <w:p w14:paraId="704ED066" w14:textId="77777777" w:rsidR="00F4248F" w:rsidRPr="00F4248F" w:rsidRDefault="00F4248F" w:rsidP="00F424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Constable Report</w:t>
      </w:r>
    </w:p>
    <w:p w14:paraId="1A9DCDF2" w14:textId="77777777" w:rsidR="00F4248F" w:rsidRPr="00F4248F" w:rsidRDefault="00F4248F" w:rsidP="00F424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December 1, 2022</w:t>
      </w:r>
    </w:p>
    <w:p w14:paraId="32F27E2D"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DF6635"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60BB45"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FD32DC"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95183C"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CF8871"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B23E4E"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I received two phone calls with complaints of people hunting on their property without permission. I informed them to contact the Game Warden.</w:t>
      </w:r>
    </w:p>
    <w:p w14:paraId="700CF559"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2D4E52"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 xml:space="preserve">Submitted by </w:t>
      </w:r>
    </w:p>
    <w:p w14:paraId="3122645A" w14:textId="77777777" w:rsidR="00F4248F" w:rsidRPr="00F4248F"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F04E7D" w14:textId="0F708BE4" w:rsidR="00F4248F" w:rsidRPr="00777CBA" w:rsidRDefault="00F4248F" w:rsidP="00F42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4248F">
        <w:rPr>
          <w:rFonts w:ascii="Times New Roman" w:eastAsia="Times New Roman" w:hAnsi="Times New Roman" w:cs="Times New Roman"/>
          <w:color w:val="000000"/>
          <w:sz w:val="24"/>
          <w:szCs w:val="24"/>
        </w:rPr>
        <w:t>Steven Elsman Sr.</w:t>
      </w:r>
    </w:p>
    <w:sectPr w:rsidR="00F4248F"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349AE" w14:textId="77777777" w:rsidR="00CC0076" w:rsidRDefault="00CC0076">
      <w:pPr>
        <w:spacing w:after="0" w:line="240" w:lineRule="auto"/>
      </w:pPr>
      <w:r>
        <w:separator/>
      </w:r>
    </w:p>
  </w:endnote>
  <w:endnote w:type="continuationSeparator" w:id="0">
    <w:p w14:paraId="2195C2C2" w14:textId="77777777" w:rsidR="00CC0076" w:rsidRDefault="00CC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1B71C" w14:textId="77777777" w:rsidR="00CC0076" w:rsidRDefault="00CC0076">
      <w:pPr>
        <w:spacing w:after="0" w:line="240" w:lineRule="auto"/>
      </w:pPr>
      <w:r>
        <w:separator/>
      </w:r>
    </w:p>
  </w:footnote>
  <w:footnote w:type="continuationSeparator" w:id="0">
    <w:p w14:paraId="762B13AA" w14:textId="77777777" w:rsidR="00CC0076" w:rsidRDefault="00CC0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B6A31A5"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44EE5"/>
    <w:rsid w:val="000450FC"/>
    <w:rsid w:val="00045E52"/>
    <w:rsid w:val="000576C3"/>
    <w:rsid w:val="0006398E"/>
    <w:rsid w:val="00066077"/>
    <w:rsid w:val="0006690C"/>
    <w:rsid w:val="00071950"/>
    <w:rsid w:val="000749DA"/>
    <w:rsid w:val="000750A2"/>
    <w:rsid w:val="000823E7"/>
    <w:rsid w:val="0009336D"/>
    <w:rsid w:val="00094BF7"/>
    <w:rsid w:val="00097BBA"/>
    <w:rsid w:val="000B0F66"/>
    <w:rsid w:val="000B3EC6"/>
    <w:rsid w:val="000B426A"/>
    <w:rsid w:val="000C2E3A"/>
    <w:rsid w:val="000C49CD"/>
    <w:rsid w:val="000C5162"/>
    <w:rsid w:val="000C5A42"/>
    <w:rsid w:val="000C6073"/>
    <w:rsid w:val="000D2A92"/>
    <w:rsid w:val="000D32EE"/>
    <w:rsid w:val="000E6F7B"/>
    <w:rsid w:val="00100C7C"/>
    <w:rsid w:val="00101422"/>
    <w:rsid w:val="001047FF"/>
    <w:rsid w:val="001060C3"/>
    <w:rsid w:val="001067E1"/>
    <w:rsid w:val="00106F83"/>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5F36"/>
    <w:rsid w:val="00192F1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12D4A"/>
    <w:rsid w:val="00216585"/>
    <w:rsid w:val="00223B51"/>
    <w:rsid w:val="00223C71"/>
    <w:rsid w:val="002353DB"/>
    <w:rsid w:val="00235B33"/>
    <w:rsid w:val="0024031F"/>
    <w:rsid w:val="002430E6"/>
    <w:rsid w:val="00246BEE"/>
    <w:rsid w:val="002604AF"/>
    <w:rsid w:val="002643B9"/>
    <w:rsid w:val="00277F89"/>
    <w:rsid w:val="002836A8"/>
    <w:rsid w:val="00290BE2"/>
    <w:rsid w:val="00291358"/>
    <w:rsid w:val="002A75BC"/>
    <w:rsid w:val="002B2475"/>
    <w:rsid w:val="002B2F0F"/>
    <w:rsid w:val="002B5692"/>
    <w:rsid w:val="002B7B3E"/>
    <w:rsid w:val="002C0382"/>
    <w:rsid w:val="002C42CD"/>
    <w:rsid w:val="002D2B2E"/>
    <w:rsid w:val="002D5D88"/>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01BE"/>
    <w:rsid w:val="00371BD0"/>
    <w:rsid w:val="00384547"/>
    <w:rsid w:val="00387543"/>
    <w:rsid w:val="003906F6"/>
    <w:rsid w:val="00392018"/>
    <w:rsid w:val="0039379B"/>
    <w:rsid w:val="003A4388"/>
    <w:rsid w:val="003A6921"/>
    <w:rsid w:val="003B018E"/>
    <w:rsid w:val="003B729D"/>
    <w:rsid w:val="003C14CF"/>
    <w:rsid w:val="003C453F"/>
    <w:rsid w:val="003C62AC"/>
    <w:rsid w:val="003D3826"/>
    <w:rsid w:val="003D6DCA"/>
    <w:rsid w:val="003E2B7C"/>
    <w:rsid w:val="003E57FD"/>
    <w:rsid w:val="00403507"/>
    <w:rsid w:val="004115BD"/>
    <w:rsid w:val="0041405A"/>
    <w:rsid w:val="004146B1"/>
    <w:rsid w:val="0041510D"/>
    <w:rsid w:val="004211FA"/>
    <w:rsid w:val="0043111A"/>
    <w:rsid w:val="00434C7B"/>
    <w:rsid w:val="004447A3"/>
    <w:rsid w:val="00444A63"/>
    <w:rsid w:val="00451A3D"/>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7567"/>
    <w:rsid w:val="004E7C81"/>
    <w:rsid w:val="004F5A86"/>
    <w:rsid w:val="00502029"/>
    <w:rsid w:val="00502B2C"/>
    <w:rsid w:val="005033AB"/>
    <w:rsid w:val="00505EA7"/>
    <w:rsid w:val="0050641A"/>
    <w:rsid w:val="00510E3D"/>
    <w:rsid w:val="005116BE"/>
    <w:rsid w:val="005146E2"/>
    <w:rsid w:val="005146F6"/>
    <w:rsid w:val="00516247"/>
    <w:rsid w:val="00522FEE"/>
    <w:rsid w:val="00534F44"/>
    <w:rsid w:val="00536FC7"/>
    <w:rsid w:val="00543B01"/>
    <w:rsid w:val="00547621"/>
    <w:rsid w:val="00552724"/>
    <w:rsid w:val="005536BA"/>
    <w:rsid w:val="00557536"/>
    <w:rsid w:val="00557717"/>
    <w:rsid w:val="00564F66"/>
    <w:rsid w:val="00565355"/>
    <w:rsid w:val="00572242"/>
    <w:rsid w:val="00573EE9"/>
    <w:rsid w:val="00575321"/>
    <w:rsid w:val="0057660E"/>
    <w:rsid w:val="00576BAF"/>
    <w:rsid w:val="00587629"/>
    <w:rsid w:val="005921BD"/>
    <w:rsid w:val="00596E88"/>
    <w:rsid w:val="005A2733"/>
    <w:rsid w:val="005A305B"/>
    <w:rsid w:val="005B171D"/>
    <w:rsid w:val="005B7346"/>
    <w:rsid w:val="005B7FA7"/>
    <w:rsid w:val="005C0D0B"/>
    <w:rsid w:val="005C3FD8"/>
    <w:rsid w:val="005C6942"/>
    <w:rsid w:val="005D371D"/>
    <w:rsid w:val="005D438E"/>
    <w:rsid w:val="005E18C9"/>
    <w:rsid w:val="005E36F5"/>
    <w:rsid w:val="005E56F4"/>
    <w:rsid w:val="005E6AC6"/>
    <w:rsid w:val="005F09AF"/>
    <w:rsid w:val="005F3960"/>
    <w:rsid w:val="0060637D"/>
    <w:rsid w:val="00617917"/>
    <w:rsid w:val="00622A81"/>
    <w:rsid w:val="00623B6A"/>
    <w:rsid w:val="00624F5B"/>
    <w:rsid w:val="00631174"/>
    <w:rsid w:val="00633424"/>
    <w:rsid w:val="00640F98"/>
    <w:rsid w:val="00645F5E"/>
    <w:rsid w:val="006548C0"/>
    <w:rsid w:val="00660E0D"/>
    <w:rsid w:val="00664142"/>
    <w:rsid w:val="0066509A"/>
    <w:rsid w:val="00665795"/>
    <w:rsid w:val="00665F9E"/>
    <w:rsid w:val="00671B1B"/>
    <w:rsid w:val="00680EB8"/>
    <w:rsid w:val="006812AE"/>
    <w:rsid w:val="0068265D"/>
    <w:rsid w:val="0068302E"/>
    <w:rsid w:val="0068754F"/>
    <w:rsid w:val="00694129"/>
    <w:rsid w:val="006A01A3"/>
    <w:rsid w:val="006A3939"/>
    <w:rsid w:val="006A4E07"/>
    <w:rsid w:val="006A5615"/>
    <w:rsid w:val="006B33B5"/>
    <w:rsid w:val="006C226F"/>
    <w:rsid w:val="006C6BA3"/>
    <w:rsid w:val="006D05C9"/>
    <w:rsid w:val="006D05F8"/>
    <w:rsid w:val="006D33F0"/>
    <w:rsid w:val="006D45CB"/>
    <w:rsid w:val="006D5869"/>
    <w:rsid w:val="006E086F"/>
    <w:rsid w:val="006E5E98"/>
    <w:rsid w:val="006F060B"/>
    <w:rsid w:val="006F2F20"/>
    <w:rsid w:val="007011E4"/>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A6A81"/>
    <w:rsid w:val="007B0CB7"/>
    <w:rsid w:val="007B4190"/>
    <w:rsid w:val="007B618A"/>
    <w:rsid w:val="007C1981"/>
    <w:rsid w:val="007C3F86"/>
    <w:rsid w:val="007C63FE"/>
    <w:rsid w:val="007D057F"/>
    <w:rsid w:val="007D1CFA"/>
    <w:rsid w:val="007D556E"/>
    <w:rsid w:val="007D619E"/>
    <w:rsid w:val="007E7029"/>
    <w:rsid w:val="007E7739"/>
    <w:rsid w:val="0080128A"/>
    <w:rsid w:val="008074A5"/>
    <w:rsid w:val="00814EDC"/>
    <w:rsid w:val="0082141F"/>
    <w:rsid w:val="008263E0"/>
    <w:rsid w:val="00831883"/>
    <w:rsid w:val="00833753"/>
    <w:rsid w:val="00860E1B"/>
    <w:rsid w:val="00863782"/>
    <w:rsid w:val="00873BDD"/>
    <w:rsid w:val="0087490B"/>
    <w:rsid w:val="008A570D"/>
    <w:rsid w:val="008A5C0F"/>
    <w:rsid w:val="008A6D09"/>
    <w:rsid w:val="008B00A9"/>
    <w:rsid w:val="008B0F70"/>
    <w:rsid w:val="008B343E"/>
    <w:rsid w:val="008C7C4E"/>
    <w:rsid w:val="008D0A3F"/>
    <w:rsid w:val="008D7343"/>
    <w:rsid w:val="008E6F49"/>
    <w:rsid w:val="008E76A2"/>
    <w:rsid w:val="008E78CB"/>
    <w:rsid w:val="008E7D26"/>
    <w:rsid w:val="008F4B66"/>
    <w:rsid w:val="009034DB"/>
    <w:rsid w:val="0090747B"/>
    <w:rsid w:val="00912F70"/>
    <w:rsid w:val="00913985"/>
    <w:rsid w:val="00917D82"/>
    <w:rsid w:val="0092007B"/>
    <w:rsid w:val="00920895"/>
    <w:rsid w:val="00920BEC"/>
    <w:rsid w:val="00923FAB"/>
    <w:rsid w:val="00924929"/>
    <w:rsid w:val="009256E9"/>
    <w:rsid w:val="0093275C"/>
    <w:rsid w:val="00936FAC"/>
    <w:rsid w:val="00942D3B"/>
    <w:rsid w:val="00943055"/>
    <w:rsid w:val="00945B39"/>
    <w:rsid w:val="00954326"/>
    <w:rsid w:val="00956074"/>
    <w:rsid w:val="009572BE"/>
    <w:rsid w:val="00962A1D"/>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7FE4"/>
    <w:rsid w:val="00A42BBC"/>
    <w:rsid w:val="00A50875"/>
    <w:rsid w:val="00A5391B"/>
    <w:rsid w:val="00A5476A"/>
    <w:rsid w:val="00A5696D"/>
    <w:rsid w:val="00A576DD"/>
    <w:rsid w:val="00A617A8"/>
    <w:rsid w:val="00A71812"/>
    <w:rsid w:val="00A73D3B"/>
    <w:rsid w:val="00A74E06"/>
    <w:rsid w:val="00A756B1"/>
    <w:rsid w:val="00A756ED"/>
    <w:rsid w:val="00A75ACE"/>
    <w:rsid w:val="00A8727F"/>
    <w:rsid w:val="00A9402A"/>
    <w:rsid w:val="00A96B13"/>
    <w:rsid w:val="00AA6565"/>
    <w:rsid w:val="00AA6894"/>
    <w:rsid w:val="00AA6EB1"/>
    <w:rsid w:val="00AB328C"/>
    <w:rsid w:val="00AB33EF"/>
    <w:rsid w:val="00AB4F10"/>
    <w:rsid w:val="00AB5FBA"/>
    <w:rsid w:val="00AB6913"/>
    <w:rsid w:val="00AB6FB9"/>
    <w:rsid w:val="00AD665F"/>
    <w:rsid w:val="00AD7829"/>
    <w:rsid w:val="00AE15BD"/>
    <w:rsid w:val="00AE57EC"/>
    <w:rsid w:val="00AE72E3"/>
    <w:rsid w:val="00AF2AAF"/>
    <w:rsid w:val="00AF5539"/>
    <w:rsid w:val="00B149BB"/>
    <w:rsid w:val="00B15E22"/>
    <w:rsid w:val="00B16C7B"/>
    <w:rsid w:val="00B17802"/>
    <w:rsid w:val="00B22201"/>
    <w:rsid w:val="00B2356D"/>
    <w:rsid w:val="00B300BC"/>
    <w:rsid w:val="00B327A4"/>
    <w:rsid w:val="00B50C20"/>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1CA9"/>
    <w:rsid w:val="00BD5557"/>
    <w:rsid w:val="00BE1A1D"/>
    <w:rsid w:val="00BE5419"/>
    <w:rsid w:val="00BE6D63"/>
    <w:rsid w:val="00BF3EC5"/>
    <w:rsid w:val="00C028B1"/>
    <w:rsid w:val="00C051BA"/>
    <w:rsid w:val="00C103E0"/>
    <w:rsid w:val="00C1172C"/>
    <w:rsid w:val="00C12477"/>
    <w:rsid w:val="00C171C4"/>
    <w:rsid w:val="00C24028"/>
    <w:rsid w:val="00C25766"/>
    <w:rsid w:val="00C32B87"/>
    <w:rsid w:val="00C34203"/>
    <w:rsid w:val="00C34FCB"/>
    <w:rsid w:val="00C37EB9"/>
    <w:rsid w:val="00C56373"/>
    <w:rsid w:val="00C5772C"/>
    <w:rsid w:val="00C579A2"/>
    <w:rsid w:val="00C57FCA"/>
    <w:rsid w:val="00C63D5B"/>
    <w:rsid w:val="00C65F9E"/>
    <w:rsid w:val="00C863E8"/>
    <w:rsid w:val="00C92990"/>
    <w:rsid w:val="00C94347"/>
    <w:rsid w:val="00C97A74"/>
    <w:rsid w:val="00CA74EC"/>
    <w:rsid w:val="00CA77B7"/>
    <w:rsid w:val="00CB065B"/>
    <w:rsid w:val="00CB610B"/>
    <w:rsid w:val="00CC0076"/>
    <w:rsid w:val="00CC168E"/>
    <w:rsid w:val="00CD12AC"/>
    <w:rsid w:val="00CD2369"/>
    <w:rsid w:val="00CD4C15"/>
    <w:rsid w:val="00CE66DB"/>
    <w:rsid w:val="00CE6A41"/>
    <w:rsid w:val="00CE7154"/>
    <w:rsid w:val="00CE7229"/>
    <w:rsid w:val="00CF3039"/>
    <w:rsid w:val="00D10020"/>
    <w:rsid w:val="00D12A5F"/>
    <w:rsid w:val="00D12DF6"/>
    <w:rsid w:val="00D23D97"/>
    <w:rsid w:val="00D30A2C"/>
    <w:rsid w:val="00D347E9"/>
    <w:rsid w:val="00D359B2"/>
    <w:rsid w:val="00D42C90"/>
    <w:rsid w:val="00D53266"/>
    <w:rsid w:val="00D62B72"/>
    <w:rsid w:val="00D85CE3"/>
    <w:rsid w:val="00DB4414"/>
    <w:rsid w:val="00DB4C22"/>
    <w:rsid w:val="00DD06B2"/>
    <w:rsid w:val="00DE170E"/>
    <w:rsid w:val="00DE1FBD"/>
    <w:rsid w:val="00DE31AF"/>
    <w:rsid w:val="00DE4164"/>
    <w:rsid w:val="00DF5303"/>
    <w:rsid w:val="00DF7C1A"/>
    <w:rsid w:val="00E009A6"/>
    <w:rsid w:val="00E0294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C2283"/>
    <w:rsid w:val="00EE192A"/>
    <w:rsid w:val="00EE57A0"/>
    <w:rsid w:val="00EF2650"/>
    <w:rsid w:val="00EF4E62"/>
    <w:rsid w:val="00EF7CBA"/>
    <w:rsid w:val="00F24476"/>
    <w:rsid w:val="00F25BBF"/>
    <w:rsid w:val="00F269C6"/>
    <w:rsid w:val="00F27D9A"/>
    <w:rsid w:val="00F3036E"/>
    <w:rsid w:val="00F30489"/>
    <w:rsid w:val="00F316B6"/>
    <w:rsid w:val="00F33F72"/>
    <w:rsid w:val="00F360D0"/>
    <w:rsid w:val="00F37110"/>
    <w:rsid w:val="00F41E1D"/>
    <w:rsid w:val="00F4248F"/>
    <w:rsid w:val="00F4319B"/>
    <w:rsid w:val="00F4453B"/>
    <w:rsid w:val="00F52945"/>
    <w:rsid w:val="00F56116"/>
    <w:rsid w:val="00F61251"/>
    <w:rsid w:val="00F7109C"/>
    <w:rsid w:val="00F72798"/>
    <w:rsid w:val="00F7480B"/>
    <w:rsid w:val="00F91FCA"/>
    <w:rsid w:val="00FA7B9E"/>
    <w:rsid w:val="00FA7EDD"/>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C694-9535-433B-8D88-7B2B9D8B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16</cp:revision>
  <cp:lastPrinted>2022-12-03T18:48:00Z</cp:lastPrinted>
  <dcterms:created xsi:type="dcterms:W3CDTF">2022-12-03T16:13:00Z</dcterms:created>
  <dcterms:modified xsi:type="dcterms:W3CDTF">2022-12-17T18:45:00Z</dcterms:modified>
</cp:coreProperties>
</file>