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Default="00C94BE2" w:rsidP="00C94BE2">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C94BE2" w:rsidRDefault="002976F4" w:rsidP="00C94BE2">
      <w:pPr>
        <w:pStyle w:val="NoSpacing"/>
        <w:jc w:val="center"/>
        <w:rPr>
          <w:rFonts w:ascii="Times New Roman" w:hAnsi="Times New Roman" w:cs="Times New Roman"/>
          <w:sz w:val="24"/>
          <w:szCs w:val="24"/>
        </w:rPr>
      </w:pPr>
      <w:r>
        <w:rPr>
          <w:rFonts w:ascii="Times New Roman" w:hAnsi="Times New Roman" w:cs="Times New Roman"/>
          <w:sz w:val="24"/>
          <w:szCs w:val="24"/>
        </w:rPr>
        <w:t>Special Selectmen’s Meeting</w:t>
      </w:r>
    </w:p>
    <w:p w:rsidR="00065130" w:rsidRDefault="00065130" w:rsidP="00C94BE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2023-2024 Budget </w:t>
      </w:r>
    </w:p>
    <w:p w:rsidR="00C94BE2" w:rsidRDefault="00332468" w:rsidP="00C94BE2">
      <w:pPr>
        <w:pStyle w:val="NoSpacing"/>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065130">
        <w:rPr>
          <w:rFonts w:ascii="Times New Roman" w:hAnsi="Times New Roman" w:cs="Times New Roman"/>
          <w:sz w:val="24"/>
          <w:szCs w:val="24"/>
        </w:rPr>
        <w:t xml:space="preserve"> Minutes</w:t>
      </w:r>
    </w:p>
    <w:p w:rsidR="00C94BE2" w:rsidRDefault="002976F4" w:rsidP="00C94BE2">
      <w:pPr>
        <w:pStyle w:val="NoSpacing"/>
        <w:jc w:val="center"/>
        <w:rPr>
          <w:rFonts w:ascii="Times New Roman" w:hAnsi="Times New Roman" w:cs="Times New Roman"/>
          <w:sz w:val="24"/>
          <w:szCs w:val="24"/>
        </w:rPr>
      </w:pPr>
      <w:r>
        <w:rPr>
          <w:rFonts w:ascii="Times New Roman" w:hAnsi="Times New Roman" w:cs="Times New Roman"/>
          <w:sz w:val="24"/>
          <w:szCs w:val="24"/>
        </w:rPr>
        <w:t>March 20, 2023</w:t>
      </w:r>
    </w:p>
    <w:p w:rsidR="002976F4" w:rsidRDefault="002976F4" w:rsidP="00C94BE2">
      <w:pPr>
        <w:pStyle w:val="NoSpacing"/>
        <w:jc w:val="center"/>
        <w:rPr>
          <w:rFonts w:ascii="Times New Roman" w:hAnsi="Times New Roman" w:cs="Times New Roman"/>
          <w:sz w:val="24"/>
          <w:szCs w:val="24"/>
        </w:rPr>
      </w:pPr>
      <w:r>
        <w:rPr>
          <w:rFonts w:ascii="Times New Roman" w:hAnsi="Times New Roman" w:cs="Times New Roman"/>
          <w:sz w:val="24"/>
          <w:szCs w:val="24"/>
        </w:rPr>
        <w:t>5pm</w:t>
      </w:r>
    </w:p>
    <w:p w:rsidR="00C94BE2" w:rsidRDefault="00C94BE2" w:rsidP="00C94BE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Hartford Town </w:t>
      </w:r>
      <w:r w:rsidR="002976F4">
        <w:rPr>
          <w:rFonts w:ascii="Times New Roman" w:hAnsi="Times New Roman" w:cs="Times New Roman"/>
          <w:sz w:val="24"/>
          <w:szCs w:val="24"/>
        </w:rPr>
        <w:t>Hall</w:t>
      </w:r>
    </w:p>
    <w:p w:rsidR="00C94BE2" w:rsidRDefault="00C94BE2" w:rsidP="00C94BE2">
      <w:pPr>
        <w:pStyle w:val="NoSpacing"/>
        <w:jc w:val="center"/>
        <w:rPr>
          <w:rFonts w:ascii="Times New Roman" w:hAnsi="Times New Roman" w:cs="Times New Roman"/>
          <w:sz w:val="24"/>
          <w:szCs w:val="24"/>
        </w:rPr>
      </w:pPr>
    </w:p>
    <w:p w:rsidR="00C94BE2" w:rsidRDefault="00065130" w:rsidP="00065130">
      <w:pPr>
        <w:pStyle w:val="NoSpacing"/>
        <w:rPr>
          <w:rFonts w:ascii="Times New Roman" w:hAnsi="Times New Roman" w:cs="Times New Roman"/>
          <w:sz w:val="24"/>
          <w:szCs w:val="24"/>
        </w:rPr>
      </w:pPr>
      <w:r>
        <w:rPr>
          <w:rFonts w:ascii="Times New Roman" w:hAnsi="Times New Roman" w:cs="Times New Roman"/>
          <w:sz w:val="24"/>
          <w:szCs w:val="24"/>
        </w:rPr>
        <w:t xml:space="preserve">Present in person: Selectmen Cathy Lowe, Lee Holman, Susan Goulet,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and Road Commissioner Bim McNeil.</w:t>
      </w:r>
    </w:p>
    <w:p w:rsidR="00065130" w:rsidRDefault="00065130" w:rsidP="00065130">
      <w:pPr>
        <w:pStyle w:val="NoSpacing"/>
        <w:rPr>
          <w:rFonts w:ascii="Times New Roman" w:hAnsi="Times New Roman" w:cs="Times New Roman"/>
          <w:sz w:val="24"/>
          <w:szCs w:val="24"/>
        </w:rPr>
      </w:pPr>
    </w:p>
    <w:p w:rsidR="00065130" w:rsidRDefault="00065130" w:rsidP="00065130">
      <w:pPr>
        <w:pStyle w:val="NoSpacing"/>
        <w:rPr>
          <w:rFonts w:ascii="Times New Roman" w:hAnsi="Times New Roman" w:cs="Times New Roman"/>
          <w:sz w:val="24"/>
          <w:szCs w:val="24"/>
        </w:rPr>
      </w:pPr>
      <w:r>
        <w:rPr>
          <w:rFonts w:ascii="Times New Roman" w:hAnsi="Times New Roman" w:cs="Times New Roman"/>
          <w:sz w:val="24"/>
          <w:szCs w:val="24"/>
        </w:rPr>
        <w:t>Present via Zoom: Residents Michael McCarron and Richard Dyer.</w:t>
      </w:r>
    </w:p>
    <w:p w:rsidR="00C94BE2" w:rsidRDefault="00C94BE2" w:rsidP="00AC60C4">
      <w:pPr>
        <w:pStyle w:val="NoSpacing"/>
        <w:rPr>
          <w:rFonts w:ascii="Times New Roman" w:hAnsi="Times New Roman" w:cs="Times New Roman"/>
          <w:sz w:val="24"/>
          <w:szCs w:val="24"/>
        </w:rPr>
      </w:pPr>
    </w:p>
    <w:p w:rsidR="00C94BE2" w:rsidRDefault="00C94BE2" w:rsidP="00C94BE2">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065130">
        <w:rPr>
          <w:rFonts w:ascii="Times New Roman" w:hAnsi="Times New Roman" w:cs="Times New Roman"/>
          <w:sz w:val="24"/>
          <w:szCs w:val="24"/>
        </w:rPr>
        <w:t>Cathy c</w:t>
      </w:r>
      <w:r>
        <w:rPr>
          <w:rFonts w:ascii="Times New Roman" w:hAnsi="Times New Roman" w:cs="Times New Roman"/>
          <w:sz w:val="24"/>
          <w:szCs w:val="24"/>
        </w:rPr>
        <w:t>all</w:t>
      </w:r>
      <w:r w:rsidR="00065130">
        <w:rPr>
          <w:rFonts w:ascii="Times New Roman" w:hAnsi="Times New Roman" w:cs="Times New Roman"/>
          <w:sz w:val="24"/>
          <w:szCs w:val="24"/>
        </w:rPr>
        <w:t>ed the</w:t>
      </w:r>
      <w:r>
        <w:rPr>
          <w:rFonts w:ascii="Times New Roman" w:hAnsi="Times New Roman" w:cs="Times New Roman"/>
          <w:sz w:val="24"/>
          <w:szCs w:val="24"/>
        </w:rPr>
        <w:t xml:space="preserve"> meeting to order</w:t>
      </w:r>
      <w:r w:rsidR="00065130">
        <w:rPr>
          <w:rFonts w:ascii="Times New Roman" w:hAnsi="Times New Roman" w:cs="Times New Roman"/>
          <w:sz w:val="24"/>
          <w:szCs w:val="24"/>
        </w:rPr>
        <w:t xml:space="preserve"> at 5:15pm.</w:t>
      </w:r>
    </w:p>
    <w:p w:rsidR="00114B2D" w:rsidRDefault="00DC41D6" w:rsidP="00C94BE2">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2976F4">
        <w:rPr>
          <w:rFonts w:ascii="Times New Roman" w:hAnsi="Times New Roman" w:cs="Times New Roman"/>
          <w:sz w:val="24"/>
          <w:szCs w:val="24"/>
        </w:rPr>
        <w:t>Selectmen’s recommendations 2023-2024 Budget</w:t>
      </w:r>
      <w:r w:rsidR="00065130">
        <w:rPr>
          <w:rFonts w:ascii="Times New Roman" w:hAnsi="Times New Roman" w:cs="Times New Roman"/>
          <w:sz w:val="24"/>
          <w:szCs w:val="24"/>
        </w:rPr>
        <w:t>:</w:t>
      </w:r>
    </w:p>
    <w:p w:rsidR="00DC41D6" w:rsidRDefault="00065130" w:rsidP="00C94BE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B72DA">
        <w:rPr>
          <w:rFonts w:ascii="Times New Roman" w:hAnsi="Times New Roman" w:cs="Times New Roman"/>
          <w:sz w:val="24"/>
          <w:szCs w:val="24"/>
          <w:u w:val="single"/>
        </w:rPr>
        <w:t>Road budget discussion included</w:t>
      </w:r>
      <w:r>
        <w:rPr>
          <w:rFonts w:ascii="Times New Roman" w:hAnsi="Times New Roman" w:cs="Times New Roman"/>
          <w:sz w:val="24"/>
          <w:szCs w:val="24"/>
        </w:rPr>
        <w:t>: beach parking area, marking out the section to construct, clear trees and use ditching material for fill and purchase surface gravel, beach parking lot may not be finished this year but we can begin the process. Paving of 1.2 miles of Church St. will not be completed in 2023-24 due to the cost</w:t>
      </w:r>
      <w:r w:rsidR="00AC60C4">
        <w:rPr>
          <w:rFonts w:ascii="Times New Roman" w:hAnsi="Times New Roman" w:cs="Times New Roman"/>
          <w:sz w:val="24"/>
          <w:szCs w:val="24"/>
        </w:rPr>
        <w:t xml:space="preserve"> of </w:t>
      </w:r>
      <w:proofErr w:type="gramStart"/>
      <w:r w:rsidR="00AC60C4">
        <w:rPr>
          <w:rFonts w:ascii="Times New Roman" w:hAnsi="Times New Roman" w:cs="Times New Roman"/>
          <w:sz w:val="24"/>
          <w:szCs w:val="24"/>
        </w:rPr>
        <w:t>paving</w:t>
      </w:r>
      <w:r>
        <w:rPr>
          <w:rFonts w:ascii="Times New Roman" w:hAnsi="Times New Roman" w:cs="Times New Roman"/>
          <w:sz w:val="24"/>
          <w:szCs w:val="24"/>
        </w:rPr>
        <w:t>,</w:t>
      </w:r>
      <w:proofErr w:type="gramEnd"/>
      <w:r>
        <w:rPr>
          <w:rFonts w:ascii="Times New Roman" w:hAnsi="Times New Roman" w:cs="Times New Roman"/>
          <w:sz w:val="24"/>
          <w:szCs w:val="24"/>
        </w:rPr>
        <w:t xml:space="preserve"> Pratt Hill Road must be finished. There is $10,000.00 budgeted for </w:t>
      </w:r>
      <w:proofErr w:type="spellStart"/>
      <w:r>
        <w:rPr>
          <w:rFonts w:ascii="Times New Roman" w:hAnsi="Times New Roman" w:cs="Times New Roman"/>
          <w:sz w:val="24"/>
          <w:szCs w:val="24"/>
        </w:rPr>
        <w:t>Darrington</w:t>
      </w:r>
      <w:proofErr w:type="spellEnd"/>
      <w:r>
        <w:rPr>
          <w:rFonts w:ascii="Times New Roman" w:hAnsi="Times New Roman" w:cs="Times New Roman"/>
          <w:sz w:val="24"/>
          <w:szCs w:val="24"/>
        </w:rPr>
        <w:t xml:space="preserve"> Road from </w:t>
      </w:r>
      <w:proofErr w:type="spellStart"/>
      <w:r>
        <w:rPr>
          <w:rFonts w:ascii="Times New Roman" w:hAnsi="Times New Roman" w:cs="Times New Roman"/>
          <w:sz w:val="24"/>
          <w:szCs w:val="24"/>
        </w:rPr>
        <w:t>Goding</w:t>
      </w:r>
      <w:proofErr w:type="spellEnd"/>
      <w:r>
        <w:rPr>
          <w:rFonts w:ascii="Times New Roman" w:hAnsi="Times New Roman" w:cs="Times New Roman"/>
          <w:sz w:val="24"/>
          <w:szCs w:val="24"/>
        </w:rPr>
        <w:t xml:space="preserve"> Rd to Jaspers at corner but if the </w:t>
      </w:r>
      <w:proofErr w:type="spellStart"/>
      <w:r w:rsidR="00114B2D">
        <w:rPr>
          <w:rFonts w:ascii="Times New Roman" w:hAnsi="Times New Roman" w:cs="Times New Roman"/>
          <w:sz w:val="24"/>
          <w:szCs w:val="24"/>
        </w:rPr>
        <w:t>Darrington</w:t>
      </w:r>
      <w:proofErr w:type="spellEnd"/>
      <w:r w:rsidR="00114B2D">
        <w:rPr>
          <w:rFonts w:ascii="Times New Roman" w:hAnsi="Times New Roman" w:cs="Times New Roman"/>
          <w:sz w:val="24"/>
          <w:szCs w:val="24"/>
        </w:rPr>
        <w:t xml:space="preserve"> Road, from 298 </w:t>
      </w:r>
      <w:proofErr w:type="spellStart"/>
      <w:r w:rsidR="00114B2D">
        <w:rPr>
          <w:rFonts w:ascii="Times New Roman" w:hAnsi="Times New Roman" w:cs="Times New Roman"/>
          <w:sz w:val="24"/>
          <w:szCs w:val="24"/>
        </w:rPr>
        <w:t>Darrington</w:t>
      </w:r>
      <w:proofErr w:type="spellEnd"/>
      <w:r w:rsidR="00114B2D">
        <w:rPr>
          <w:rFonts w:ascii="Times New Roman" w:hAnsi="Times New Roman" w:cs="Times New Roman"/>
          <w:sz w:val="24"/>
          <w:szCs w:val="24"/>
        </w:rPr>
        <w:t xml:space="preserve"> Road North, is opened to winter plowing the Board must decide how to write the article for town meeting</w:t>
      </w:r>
      <w:r w:rsidR="00EB72DA">
        <w:rPr>
          <w:rFonts w:ascii="Times New Roman" w:hAnsi="Times New Roman" w:cs="Times New Roman"/>
          <w:sz w:val="24"/>
          <w:szCs w:val="24"/>
        </w:rPr>
        <w:t>,</w:t>
      </w:r>
      <w:r w:rsidR="00114B2D">
        <w:rPr>
          <w:rFonts w:ascii="Times New Roman" w:hAnsi="Times New Roman" w:cs="Times New Roman"/>
          <w:sz w:val="24"/>
          <w:szCs w:val="24"/>
        </w:rPr>
        <w:t xml:space="preserve"> cost of $70,000.00 be raised from taxation or from Fund Balance. </w:t>
      </w:r>
      <w:r w:rsidR="00DC4CCD">
        <w:rPr>
          <w:rFonts w:ascii="Times New Roman" w:hAnsi="Times New Roman" w:cs="Times New Roman"/>
          <w:sz w:val="24"/>
          <w:szCs w:val="24"/>
        </w:rPr>
        <w:t xml:space="preserve">People are waiting for work to be done on Town Farm Road and the request of $18,000.00 will get some work started. We still have the ARPA funds to pay for culverts. </w:t>
      </w:r>
      <w:r w:rsidR="00114B2D">
        <w:rPr>
          <w:rFonts w:ascii="Times New Roman" w:hAnsi="Times New Roman" w:cs="Times New Roman"/>
          <w:sz w:val="24"/>
          <w:szCs w:val="24"/>
        </w:rPr>
        <w:t>Road repair should be on a 10 year cycle. Small amounts were requested for several roads</w:t>
      </w:r>
      <w:r w:rsidR="00DC4CCD">
        <w:rPr>
          <w:rFonts w:ascii="Times New Roman" w:hAnsi="Times New Roman" w:cs="Times New Roman"/>
          <w:sz w:val="24"/>
          <w:szCs w:val="24"/>
        </w:rPr>
        <w:t xml:space="preserve"> for culvert replacement etc.</w:t>
      </w:r>
      <w:r w:rsidR="00114B2D">
        <w:rPr>
          <w:rFonts w:ascii="Times New Roman" w:hAnsi="Times New Roman" w:cs="Times New Roman"/>
          <w:sz w:val="24"/>
          <w:szCs w:val="24"/>
        </w:rPr>
        <w:t xml:space="preserve"> Budget contains $156,000.00 for the Bond payment and does not leave much room for road repair.</w:t>
      </w:r>
      <w:r w:rsidR="00DC4CCD">
        <w:rPr>
          <w:rFonts w:ascii="Times New Roman" w:hAnsi="Times New Roman" w:cs="Times New Roman"/>
          <w:sz w:val="24"/>
          <w:szCs w:val="24"/>
        </w:rPr>
        <w:t xml:space="preserve"> A raise for equipment operator was discussed. </w:t>
      </w:r>
      <w:r w:rsidR="009800F2">
        <w:rPr>
          <w:rFonts w:ascii="Times New Roman" w:hAnsi="Times New Roman" w:cs="Times New Roman"/>
          <w:sz w:val="24"/>
          <w:szCs w:val="24"/>
        </w:rPr>
        <w:t xml:space="preserve">The RR Bed needs fill once the bridge is replaced. It was suggested that crushed rock be placed and then sandy gravel. The Recreation Group has some funds that may be used for this purpose. </w:t>
      </w:r>
      <w:r w:rsidR="00745693">
        <w:rPr>
          <w:rFonts w:ascii="Times New Roman" w:hAnsi="Times New Roman" w:cs="Times New Roman"/>
          <w:sz w:val="24"/>
          <w:szCs w:val="24"/>
        </w:rPr>
        <w:t>It was suggested that the s</w:t>
      </w:r>
      <w:r w:rsidR="009800F2">
        <w:rPr>
          <w:rFonts w:ascii="Times New Roman" w:hAnsi="Times New Roman" w:cs="Times New Roman"/>
          <w:sz w:val="24"/>
          <w:szCs w:val="24"/>
        </w:rPr>
        <w:t xml:space="preserve">nowmobile clubs </w:t>
      </w:r>
      <w:r w:rsidR="00745693">
        <w:rPr>
          <w:rFonts w:ascii="Times New Roman" w:hAnsi="Times New Roman" w:cs="Times New Roman"/>
          <w:sz w:val="24"/>
          <w:szCs w:val="24"/>
        </w:rPr>
        <w:t>contact</w:t>
      </w:r>
      <w:r w:rsidR="009800F2">
        <w:rPr>
          <w:rFonts w:ascii="Times New Roman" w:hAnsi="Times New Roman" w:cs="Times New Roman"/>
          <w:sz w:val="24"/>
          <w:szCs w:val="24"/>
        </w:rPr>
        <w:t xml:space="preserve"> </w:t>
      </w:r>
      <w:r w:rsidR="00745693">
        <w:rPr>
          <w:rFonts w:ascii="Times New Roman" w:hAnsi="Times New Roman" w:cs="Times New Roman"/>
          <w:sz w:val="24"/>
          <w:szCs w:val="24"/>
        </w:rPr>
        <w:t>the Maine ATV &amp; Snowmobile Associations to request funds to help pay for the RR bed repair.</w:t>
      </w:r>
    </w:p>
    <w:p w:rsidR="00114B2D" w:rsidRDefault="00114B2D" w:rsidP="00C94BE2">
      <w:pPr>
        <w:pStyle w:val="NoSpacing"/>
        <w:rPr>
          <w:rFonts w:ascii="Times New Roman" w:hAnsi="Times New Roman" w:cs="Times New Roman"/>
          <w:sz w:val="24"/>
          <w:szCs w:val="24"/>
        </w:rPr>
      </w:pPr>
      <w:r w:rsidRPr="00EB72DA">
        <w:rPr>
          <w:rFonts w:ascii="Times New Roman" w:hAnsi="Times New Roman" w:cs="Times New Roman"/>
          <w:sz w:val="24"/>
          <w:szCs w:val="24"/>
          <w:u w:val="single"/>
        </w:rPr>
        <w:t>Administration discussion</w:t>
      </w:r>
      <w:r>
        <w:rPr>
          <w:rFonts w:ascii="Times New Roman" w:hAnsi="Times New Roman" w:cs="Times New Roman"/>
          <w:sz w:val="24"/>
          <w:szCs w:val="24"/>
        </w:rPr>
        <w:t xml:space="preserve">: Beach </w:t>
      </w:r>
      <w:proofErr w:type="spellStart"/>
      <w:r>
        <w:rPr>
          <w:rFonts w:ascii="Times New Roman" w:hAnsi="Times New Roman" w:cs="Times New Roman"/>
          <w:sz w:val="24"/>
          <w:szCs w:val="24"/>
        </w:rPr>
        <w:t>b</w:t>
      </w:r>
      <w:r w:rsidR="009800F2">
        <w:rPr>
          <w:rFonts w:ascii="Times New Roman" w:hAnsi="Times New Roman" w:cs="Times New Roman"/>
          <w:sz w:val="24"/>
          <w:szCs w:val="24"/>
        </w:rPr>
        <w:t>uo</w:t>
      </w:r>
      <w:r>
        <w:rPr>
          <w:rFonts w:ascii="Times New Roman" w:hAnsi="Times New Roman" w:cs="Times New Roman"/>
          <w:sz w:val="24"/>
          <w:szCs w:val="24"/>
        </w:rPr>
        <w:t>ys</w:t>
      </w:r>
      <w:proofErr w:type="spellEnd"/>
      <w:r>
        <w:rPr>
          <w:rFonts w:ascii="Times New Roman" w:hAnsi="Times New Roman" w:cs="Times New Roman"/>
          <w:sz w:val="24"/>
          <w:szCs w:val="24"/>
        </w:rPr>
        <w:t>, signs, cameras budget</w:t>
      </w:r>
      <w:r w:rsidR="00007C8D">
        <w:rPr>
          <w:rFonts w:ascii="Times New Roman" w:hAnsi="Times New Roman" w:cs="Times New Roman"/>
          <w:sz w:val="24"/>
          <w:szCs w:val="24"/>
        </w:rPr>
        <w:t>, and other c</w:t>
      </w:r>
      <w:r w:rsidR="00812446">
        <w:rPr>
          <w:rFonts w:ascii="Times New Roman" w:hAnsi="Times New Roman" w:cs="Times New Roman"/>
          <w:sz w:val="24"/>
          <w:szCs w:val="24"/>
        </w:rPr>
        <w:t>osts associated with the beach</w:t>
      </w:r>
      <w:r>
        <w:rPr>
          <w:rFonts w:ascii="Times New Roman" w:hAnsi="Times New Roman" w:cs="Times New Roman"/>
          <w:sz w:val="24"/>
          <w:szCs w:val="24"/>
        </w:rPr>
        <w:t xml:space="preserve"> is</w:t>
      </w:r>
      <w:r w:rsidR="00007C8D">
        <w:rPr>
          <w:rFonts w:ascii="Times New Roman" w:hAnsi="Times New Roman" w:cs="Times New Roman"/>
          <w:sz w:val="24"/>
          <w:szCs w:val="24"/>
        </w:rPr>
        <w:t xml:space="preserve"> estimated for</w:t>
      </w:r>
      <w:r>
        <w:rPr>
          <w:rFonts w:ascii="Times New Roman" w:hAnsi="Times New Roman" w:cs="Times New Roman"/>
          <w:sz w:val="24"/>
          <w:szCs w:val="24"/>
        </w:rPr>
        <w:t xml:space="preserve"> $5,000.00 and we do have $5,000.00 in ARPA funds also. The signs at the beach are not friendly and do not match. Budget for town office door reduced since the town may be able to apply for a grant with CEBE. Raises were approved at 3% for all employees.</w:t>
      </w:r>
      <w:r w:rsidR="00EB72DA">
        <w:rPr>
          <w:rFonts w:ascii="Times New Roman" w:hAnsi="Times New Roman" w:cs="Times New Roman"/>
          <w:sz w:val="24"/>
          <w:szCs w:val="24"/>
        </w:rPr>
        <w:t xml:space="preserve"> A Board member stated that anyone who received a large increase in wages recently should not be looking for a raise, but there was no one looking for a raise except one employee who does not work in the office.</w:t>
      </w:r>
      <w:r w:rsidR="00DC4CCD">
        <w:rPr>
          <w:rFonts w:ascii="Times New Roman" w:hAnsi="Times New Roman" w:cs="Times New Roman"/>
          <w:sz w:val="24"/>
          <w:szCs w:val="24"/>
        </w:rPr>
        <w:t xml:space="preserve"> The COLA for 2023 is 8.7%.</w:t>
      </w:r>
      <w:r w:rsidR="00EB72DA">
        <w:rPr>
          <w:rFonts w:ascii="Times New Roman" w:hAnsi="Times New Roman" w:cs="Times New Roman"/>
          <w:sz w:val="24"/>
          <w:szCs w:val="24"/>
        </w:rPr>
        <w:t xml:space="preserve"> The Board recommended hiring a second Deputy Clerk who would be willing to run the office during a vacancy.</w:t>
      </w:r>
    </w:p>
    <w:p w:rsidR="00114B2D" w:rsidRDefault="00114B2D" w:rsidP="00C94BE2">
      <w:pPr>
        <w:pStyle w:val="NoSpacing"/>
        <w:rPr>
          <w:rFonts w:ascii="Times New Roman" w:hAnsi="Times New Roman" w:cs="Times New Roman"/>
          <w:sz w:val="24"/>
          <w:szCs w:val="24"/>
        </w:rPr>
      </w:pPr>
      <w:r w:rsidRPr="00EB72DA">
        <w:rPr>
          <w:rFonts w:ascii="Times New Roman" w:hAnsi="Times New Roman" w:cs="Times New Roman"/>
          <w:sz w:val="24"/>
          <w:szCs w:val="24"/>
          <w:u w:val="single"/>
        </w:rPr>
        <w:t>Other accounts</w:t>
      </w:r>
      <w:r>
        <w:rPr>
          <w:rFonts w:ascii="Times New Roman" w:hAnsi="Times New Roman" w:cs="Times New Roman"/>
          <w:sz w:val="24"/>
          <w:szCs w:val="24"/>
        </w:rPr>
        <w:t xml:space="preserve">: </w:t>
      </w:r>
      <w:r w:rsidR="00EB72DA">
        <w:rPr>
          <w:rFonts w:ascii="Times New Roman" w:hAnsi="Times New Roman" w:cs="Times New Roman"/>
          <w:sz w:val="24"/>
          <w:szCs w:val="24"/>
        </w:rPr>
        <w:t>T</w:t>
      </w:r>
      <w:r>
        <w:rPr>
          <w:rFonts w:ascii="Times New Roman" w:hAnsi="Times New Roman" w:cs="Times New Roman"/>
          <w:sz w:val="24"/>
          <w:szCs w:val="24"/>
        </w:rPr>
        <w:t xml:space="preserve">he Board agreed to budget $12,500.00 for the Capital Outlay CD (money was spent in 2019 but CD was never withdrawn from the CD) and $10,000.00 for the revaluation reserve account. The Board chose which social services to recommend for approval. </w:t>
      </w:r>
    </w:p>
    <w:p w:rsidR="00114B2D" w:rsidRDefault="00114B2D" w:rsidP="00C94BE2">
      <w:pPr>
        <w:pStyle w:val="NoSpacing"/>
        <w:rPr>
          <w:rFonts w:ascii="Times New Roman" w:hAnsi="Times New Roman" w:cs="Times New Roman"/>
          <w:sz w:val="24"/>
          <w:szCs w:val="24"/>
        </w:rPr>
      </w:pPr>
      <w:r>
        <w:rPr>
          <w:rFonts w:ascii="Times New Roman" w:hAnsi="Times New Roman" w:cs="Times New Roman"/>
          <w:sz w:val="24"/>
          <w:szCs w:val="24"/>
        </w:rPr>
        <w:t xml:space="preserve">The amount to use from Fund Balance to reduce taxes will be determined at a later date. </w:t>
      </w:r>
    </w:p>
    <w:p w:rsidR="00114B2D" w:rsidRDefault="00114B2D" w:rsidP="00C94BE2">
      <w:pPr>
        <w:pStyle w:val="NoSpacing"/>
        <w:rPr>
          <w:rFonts w:ascii="Times New Roman" w:hAnsi="Times New Roman" w:cs="Times New Roman"/>
          <w:sz w:val="24"/>
          <w:szCs w:val="24"/>
        </w:rPr>
      </w:pPr>
    </w:p>
    <w:p w:rsidR="00C94BE2" w:rsidRDefault="00D55EFF" w:rsidP="00C94BE2">
      <w:pPr>
        <w:pStyle w:val="NoSpacing"/>
        <w:rPr>
          <w:rFonts w:ascii="Times New Roman" w:hAnsi="Times New Roman" w:cs="Times New Roman"/>
          <w:sz w:val="24"/>
          <w:szCs w:val="24"/>
        </w:rPr>
      </w:pPr>
      <w:r>
        <w:rPr>
          <w:rFonts w:ascii="Times New Roman" w:hAnsi="Times New Roman" w:cs="Times New Roman"/>
          <w:sz w:val="24"/>
          <w:szCs w:val="24"/>
        </w:rPr>
        <w:t>3</w:t>
      </w:r>
      <w:r w:rsidR="00C94BE2">
        <w:rPr>
          <w:rFonts w:ascii="Times New Roman" w:hAnsi="Times New Roman" w:cs="Times New Roman"/>
          <w:sz w:val="24"/>
          <w:szCs w:val="24"/>
        </w:rPr>
        <w:t xml:space="preserve">. </w:t>
      </w:r>
      <w:r w:rsidR="00EB72DA">
        <w:rPr>
          <w:rFonts w:ascii="Times New Roman" w:hAnsi="Times New Roman" w:cs="Times New Roman"/>
          <w:sz w:val="24"/>
          <w:szCs w:val="24"/>
        </w:rPr>
        <w:t>Cathy a</w:t>
      </w:r>
      <w:r w:rsidR="00C94BE2">
        <w:rPr>
          <w:rFonts w:ascii="Times New Roman" w:hAnsi="Times New Roman" w:cs="Times New Roman"/>
          <w:sz w:val="24"/>
          <w:szCs w:val="24"/>
        </w:rPr>
        <w:t>djourn</w:t>
      </w:r>
      <w:r w:rsidR="00EB72DA">
        <w:rPr>
          <w:rFonts w:ascii="Times New Roman" w:hAnsi="Times New Roman" w:cs="Times New Roman"/>
          <w:sz w:val="24"/>
          <w:szCs w:val="24"/>
        </w:rPr>
        <w:t>ed the meeting at 7:40pm.</w:t>
      </w:r>
    </w:p>
    <w:p w:rsidR="00EB72DA" w:rsidRDefault="00EB72DA" w:rsidP="00C94BE2">
      <w:pPr>
        <w:pStyle w:val="NoSpacing"/>
        <w:rPr>
          <w:rFonts w:ascii="Times New Roman" w:hAnsi="Times New Roman" w:cs="Times New Roman"/>
          <w:sz w:val="24"/>
          <w:szCs w:val="24"/>
        </w:rPr>
      </w:pPr>
    </w:p>
    <w:p w:rsidR="00EB72DA" w:rsidRDefault="00EB72DA" w:rsidP="00C94BE2">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EB72DA" w:rsidRDefault="00EB72DA" w:rsidP="00C94BE2">
      <w:pPr>
        <w:pStyle w:val="NoSpacing"/>
        <w:rPr>
          <w:rFonts w:ascii="Times New Roman" w:hAnsi="Times New Roman" w:cs="Times New Roman"/>
          <w:sz w:val="24"/>
          <w:szCs w:val="24"/>
        </w:rPr>
      </w:pPr>
    </w:p>
    <w:p w:rsidR="00AC60C4" w:rsidRPr="00AC60C4" w:rsidRDefault="00AC60C4" w:rsidP="00AC60C4">
      <w:pPr>
        <w:pStyle w:val="NoSpacing"/>
        <w:rPr>
          <w:rFonts w:ascii="Times New Roman" w:hAnsi="Times New Roman" w:cs="Times New Roman"/>
          <w:sz w:val="24"/>
          <w:szCs w:val="24"/>
        </w:rPr>
      </w:pPr>
      <w:r w:rsidRPr="00AC60C4">
        <w:rPr>
          <w:rFonts w:ascii="Times New Roman" w:hAnsi="Times New Roman" w:cs="Times New Roman"/>
          <w:sz w:val="24"/>
          <w:szCs w:val="24"/>
        </w:rPr>
        <w:t>___________________________________</w:t>
      </w:r>
      <w:r w:rsidRPr="00AC60C4">
        <w:rPr>
          <w:rFonts w:ascii="Times New Roman" w:hAnsi="Times New Roman" w:cs="Times New Roman"/>
          <w:sz w:val="24"/>
          <w:szCs w:val="24"/>
        </w:rPr>
        <w:tab/>
      </w:r>
      <w:r w:rsidRPr="00AC60C4">
        <w:rPr>
          <w:rFonts w:ascii="Times New Roman" w:hAnsi="Times New Roman" w:cs="Times New Roman"/>
          <w:sz w:val="24"/>
          <w:szCs w:val="24"/>
        </w:rPr>
        <w:tab/>
        <w:t>_______________</w:t>
      </w:r>
    </w:p>
    <w:p w:rsidR="00AC60C4" w:rsidRPr="00AC60C4" w:rsidRDefault="00AC60C4" w:rsidP="00AC60C4">
      <w:pPr>
        <w:pStyle w:val="NoSpacing"/>
        <w:rPr>
          <w:rFonts w:ascii="Times New Roman" w:hAnsi="Times New Roman" w:cs="Times New Roman"/>
          <w:sz w:val="24"/>
          <w:szCs w:val="24"/>
        </w:rPr>
      </w:pPr>
      <w:r w:rsidRPr="00AC60C4">
        <w:rPr>
          <w:rFonts w:ascii="Times New Roman" w:hAnsi="Times New Roman" w:cs="Times New Roman"/>
          <w:sz w:val="24"/>
          <w:szCs w:val="24"/>
        </w:rPr>
        <w:t>Cathy Lowe</w:t>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t>Date</w:t>
      </w:r>
    </w:p>
    <w:p w:rsidR="00AC60C4" w:rsidRPr="00AC60C4" w:rsidRDefault="00AC60C4" w:rsidP="00AC60C4">
      <w:pPr>
        <w:pStyle w:val="NoSpacing"/>
        <w:rPr>
          <w:rFonts w:ascii="Times New Roman" w:hAnsi="Times New Roman" w:cs="Times New Roman"/>
          <w:sz w:val="24"/>
          <w:szCs w:val="24"/>
        </w:rPr>
      </w:pPr>
    </w:p>
    <w:p w:rsidR="00AC60C4" w:rsidRPr="00AC60C4" w:rsidRDefault="00AC60C4" w:rsidP="00AC60C4">
      <w:pPr>
        <w:pStyle w:val="NoSpacing"/>
        <w:rPr>
          <w:rFonts w:ascii="Times New Roman" w:hAnsi="Times New Roman" w:cs="Times New Roman"/>
          <w:sz w:val="24"/>
          <w:szCs w:val="24"/>
        </w:rPr>
      </w:pPr>
      <w:r w:rsidRPr="00AC60C4">
        <w:rPr>
          <w:rFonts w:ascii="Times New Roman" w:hAnsi="Times New Roman" w:cs="Times New Roman"/>
          <w:sz w:val="24"/>
          <w:szCs w:val="24"/>
        </w:rPr>
        <w:t>___________________________________</w:t>
      </w:r>
      <w:r w:rsidRPr="00AC60C4">
        <w:rPr>
          <w:rFonts w:ascii="Times New Roman" w:hAnsi="Times New Roman" w:cs="Times New Roman"/>
          <w:sz w:val="24"/>
          <w:szCs w:val="24"/>
        </w:rPr>
        <w:tab/>
      </w:r>
      <w:r w:rsidRPr="00AC60C4">
        <w:rPr>
          <w:rFonts w:ascii="Times New Roman" w:hAnsi="Times New Roman" w:cs="Times New Roman"/>
          <w:sz w:val="24"/>
          <w:szCs w:val="24"/>
        </w:rPr>
        <w:tab/>
        <w:t>_______________</w:t>
      </w:r>
    </w:p>
    <w:p w:rsidR="00AC60C4" w:rsidRPr="00AC60C4" w:rsidRDefault="00AC60C4" w:rsidP="00AC60C4">
      <w:pPr>
        <w:pStyle w:val="NoSpacing"/>
        <w:rPr>
          <w:rFonts w:ascii="Times New Roman" w:hAnsi="Times New Roman" w:cs="Times New Roman"/>
          <w:sz w:val="24"/>
          <w:szCs w:val="24"/>
        </w:rPr>
      </w:pPr>
      <w:r w:rsidRPr="00AC60C4">
        <w:rPr>
          <w:rFonts w:ascii="Times New Roman" w:hAnsi="Times New Roman" w:cs="Times New Roman"/>
          <w:sz w:val="24"/>
          <w:szCs w:val="24"/>
        </w:rPr>
        <w:t>Lee Holman</w:t>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t>Date</w:t>
      </w:r>
    </w:p>
    <w:p w:rsidR="00AC60C4" w:rsidRPr="00AC60C4" w:rsidRDefault="00AC60C4" w:rsidP="00AC60C4">
      <w:pPr>
        <w:pStyle w:val="NoSpacing"/>
        <w:rPr>
          <w:rFonts w:ascii="Times New Roman" w:hAnsi="Times New Roman" w:cs="Times New Roman"/>
          <w:sz w:val="24"/>
          <w:szCs w:val="24"/>
        </w:rPr>
      </w:pPr>
    </w:p>
    <w:p w:rsidR="00AC60C4" w:rsidRPr="00AC60C4" w:rsidRDefault="00AC60C4" w:rsidP="00AC60C4">
      <w:pPr>
        <w:pStyle w:val="NoSpacing"/>
        <w:rPr>
          <w:rFonts w:ascii="Times New Roman" w:hAnsi="Times New Roman" w:cs="Times New Roman"/>
          <w:sz w:val="24"/>
          <w:szCs w:val="24"/>
        </w:rPr>
      </w:pPr>
      <w:r w:rsidRPr="00AC60C4">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AC60C4">
        <w:rPr>
          <w:rFonts w:ascii="Times New Roman" w:hAnsi="Times New Roman" w:cs="Times New Roman"/>
          <w:sz w:val="24"/>
          <w:szCs w:val="24"/>
        </w:rPr>
        <w:t>_______________</w:t>
      </w:r>
    </w:p>
    <w:p w:rsidR="00EB72DA" w:rsidRDefault="00AC60C4" w:rsidP="00AC60C4">
      <w:pPr>
        <w:pStyle w:val="NoSpacing"/>
        <w:rPr>
          <w:rFonts w:ascii="Times New Roman" w:hAnsi="Times New Roman" w:cs="Times New Roman"/>
          <w:sz w:val="24"/>
          <w:szCs w:val="24"/>
        </w:rPr>
      </w:pPr>
      <w:r w:rsidRPr="00AC60C4">
        <w:rPr>
          <w:rFonts w:ascii="Times New Roman" w:hAnsi="Times New Roman" w:cs="Times New Roman"/>
          <w:sz w:val="24"/>
          <w:szCs w:val="24"/>
        </w:rPr>
        <w:t>Susan Goulet</w:t>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r>
      <w:r w:rsidRPr="00AC60C4">
        <w:rPr>
          <w:rFonts w:ascii="Times New Roman" w:hAnsi="Times New Roman" w:cs="Times New Roman"/>
          <w:sz w:val="24"/>
          <w:szCs w:val="24"/>
        </w:rPr>
        <w:tab/>
        <w:t>Date</w:t>
      </w:r>
    </w:p>
    <w:p w:rsidR="00EB72DA" w:rsidRDefault="00EB72DA" w:rsidP="00C94BE2">
      <w:pPr>
        <w:pStyle w:val="NoSpacing"/>
        <w:rPr>
          <w:rFonts w:ascii="Times New Roman" w:hAnsi="Times New Roman" w:cs="Times New Roman"/>
          <w:sz w:val="24"/>
          <w:szCs w:val="24"/>
        </w:rPr>
      </w:pPr>
    </w:p>
    <w:p w:rsidR="00C94BE2" w:rsidRDefault="00C94BE2" w:rsidP="00C94BE2">
      <w:pPr>
        <w:pStyle w:val="NoSpacing"/>
        <w:jc w:val="center"/>
        <w:rPr>
          <w:rFonts w:ascii="Times New Roman" w:hAnsi="Times New Roman" w:cs="Times New Roman"/>
          <w:sz w:val="24"/>
          <w:szCs w:val="24"/>
        </w:rPr>
      </w:pPr>
    </w:p>
    <w:p w:rsidR="00C94BE2" w:rsidRPr="00C94BE2" w:rsidRDefault="00C94BE2" w:rsidP="00C94BE2">
      <w:pPr>
        <w:pStyle w:val="NoSpacing"/>
        <w:jc w:val="center"/>
        <w:rPr>
          <w:rFonts w:ascii="Times New Roman" w:hAnsi="Times New Roman" w:cs="Times New Roman"/>
          <w:sz w:val="24"/>
          <w:szCs w:val="24"/>
        </w:rPr>
      </w:pPr>
    </w:p>
    <w:sectPr w:rsidR="00C94BE2" w:rsidRPr="00C94BE2" w:rsidSect="00AC60C4">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FD" w:rsidRDefault="008655FD" w:rsidP="00332468">
      <w:pPr>
        <w:spacing w:after="0" w:line="240" w:lineRule="auto"/>
      </w:pPr>
      <w:r>
        <w:separator/>
      </w:r>
    </w:p>
  </w:endnote>
  <w:endnote w:type="continuationSeparator" w:id="0">
    <w:p w:rsidR="008655FD" w:rsidRDefault="008655FD" w:rsidP="0033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68" w:rsidRDefault="003324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68" w:rsidRDefault="003324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68" w:rsidRDefault="00332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FD" w:rsidRDefault="008655FD" w:rsidP="00332468">
      <w:pPr>
        <w:spacing w:after="0" w:line="240" w:lineRule="auto"/>
      </w:pPr>
      <w:r>
        <w:separator/>
      </w:r>
    </w:p>
  </w:footnote>
  <w:footnote w:type="continuationSeparator" w:id="0">
    <w:p w:rsidR="008655FD" w:rsidRDefault="008655FD" w:rsidP="00332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68" w:rsidRDefault="00332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68" w:rsidRDefault="003324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68" w:rsidRDefault="00332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E2"/>
    <w:rsid w:val="00007C8D"/>
    <w:rsid w:val="00065130"/>
    <w:rsid w:val="00114B2D"/>
    <w:rsid w:val="002976F4"/>
    <w:rsid w:val="00332468"/>
    <w:rsid w:val="00745693"/>
    <w:rsid w:val="00761122"/>
    <w:rsid w:val="00812446"/>
    <w:rsid w:val="008655FD"/>
    <w:rsid w:val="008E0285"/>
    <w:rsid w:val="009800F2"/>
    <w:rsid w:val="00AB6447"/>
    <w:rsid w:val="00AC60C4"/>
    <w:rsid w:val="00B30665"/>
    <w:rsid w:val="00C94BE2"/>
    <w:rsid w:val="00D55EFF"/>
    <w:rsid w:val="00DC41D6"/>
    <w:rsid w:val="00DC4CCD"/>
    <w:rsid w:val="00EB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BE2"/>
    <w:pPr>
      <w:spacing w:after="0" w:line="240" w:lineRule="auto"/>
    </w:pPr>
  </w:style>
  <w:style w:type="paragraph" w:styleId="Header">
    <w:name w:val="header"/>
    <w:basedOn w:val="Normal"/>
    <w:link w:val="HeaderChar"/>
    <w:uiPriority w:val="99"/>
    <w:unhideWhenUsed/>
    <w:rsid w:val="0033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68"/>
  </w:style>
  <w:style w:type="paragraph" w:styleId="Footer">
    <w:name w:val="footer"/>
    <w:basedOn w:val="Normal"/>
    <w:link w:val="FooterChar"/>
    <w:uiPriority w:val="99"/>
    <w:unhideWhenUsed/>
    <w:rsid w:val="0033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BE2"/>
    <w:pPr>
      <w:spacing w:after="0" w:line="240" w:lineRule="auto"/>
    </w:pPr>
  </w:style>
  <w:style w:type="paragraph" w:styleId="Header">
    <w:name w:val="header"/>
    <w:basedOn w:val="Normal"/>
    <w:link w:val="HeaderChar"/>
    <w:uiPriority w:val="99"/>
    <w:unhideWhenUsed/>
    <w:rsid w:val="00332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68"/>
  </w:style>
  <w:style w:type="paragraph" w:styleId="Footer">
    <w:name w:val="footer"/>
    <w:basedOn w:val="Normal"/>
    <w:link w:val="FooterChar"/>
    <w:uiPriority w:val="99"/>
    <w:unhideWhenUsed/>
    <w:rsid w:val="00332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2023-03-22T18:46:00Z</cp:lastPrinted>
  <dcterms:created xsi:type="dcterms:W3CDTF">2023-03-22T17:31:00Z</dcterms:created>
  <dcterms:modified xsi:type="dcterms:W3CDTF">2023-03-22T18:46:00Z</dcterms:modified>
</cp:coreProperties>
</file>