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0D32EE" w:rsidRPr="00777CBA" w:rsidRDefault="000D32E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highlight w:val="yellow"/>
        </w:rPr>
      </w:pPr>
    </w:p>
    <w:p w14:paraId="00000003" w14:textId="30964E25" w:rsidR="000D32EE" w:rsidRPr="00777CBA" w:rsidRDefault="00557717" w:rsidP="00724B0E">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Town of Hartford</w:t>
      </w:r>
    </w:p>
    <w:p w14:paraId="00000005" w14:textId="00231DDE" w:rsidR="000D32EE" w:rsidRPr="00777CBA" w:rsidRDefault="0035234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Selectmen’s</w:t>
      </w:r>
      <w:r w:rsidR="00557717" w:rsidRPr="00777CBA">
        <w:rPr>
          <w:rFonts w:ascii="Times New Roman" w:eastAsia="Times New Roman" w:hAnsi="Times New Roman" w:cs="Times New Roman"/>
          <w:color w:val="000000"/>
          <w:sz w:val="26"/>
          <w:szCs w:val="26"/>
        </w:rPr>
        <w:t xml:space="preserve"> Meeting</w:t>
      </w:r>
    </w:p>
    <w:p w14:paraId="65B18538" w14:textId="2BA32050" w:rsidR="00623B6A" w:rsidRPr="00777CBA" w:rsidRDefault="009B0903">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Approved</w:t>
      </w:r>
      <w:bookmarkStart w:id="0" w:name="_GoBack"/>
      <w:bookmarkEnd w:id="0"/>
      <w:r w:rsidR="00EF5CC2">
        <w:rPr>
          <w:rFonts w:ascii="Times New Roman" w:eastAsia="Times New Roman" w:hAnsi="Times New Roman" w:cs="Times New Roman"/>
          <w:color w:val="000000"/>
          <w:sz w:val="26"/>
          <w:szCs w:val="26"/>
        </w:rPr>
        <w:t xml:space="preserve"> </w:t>
      </w:r>
      <w:r w:rsidR="006D5902">
        <w:rPr>
          <w:rFonts w:ascii="Times New Roman" w:eastAsia="Times New Roman" w:hAnsi="Times New Roman" w:cs="Times New Roman"/>
          <w:color w:val="000000"/>
          <w:sz w:val="26"/>
          <w:szCs w:val="26"/>
        </w:rPr>
        <w:t>Minutes</w:t>
      </w:r>
    </w:p>
    <w:p w14:paraId="1A6AC40E" w14:textId="66B0D221" w:rsidR="00E516B6" w:rsidRPr="00777CBA" w:rsidRDefault="00565355">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May </w:t>
      </w:r>
      <w:r w:rsidR="001F65D6">
        <w:rPr>
          <w:rFonts w:ascii="Times New Roman" w:eastAsia="Times New Roman" w:hAnsi="Times New Roman" w:cs="Times New Roman"/>
          <w:color w:val="000000"/>
          <w:sz w:val="26"/>
          <w:szCs w:val="26"/>
        </w:rPr>
        <w:t>19</w:t>
      </w:r>
      <w:r w:rsidR="00AB5FBA">
        <w:rPr>
          <w:rFonts w:ascii="Times New Roman" w:eastAsia="Times New Roman" w:hAnsi="Times New Roman" w:cs="Times New Roman"/>
          <w:color w:val="000000"/>
          <w:sz w:val="26"/>
          <w:szCs w:val="26"/>
        </w:rPr>
        <w:t xml:space="preserve">, </w:t>
      </w:r>
      <w:r w:rsidR="00100C7C" w:rsidRPr="00777CBA">
        <w:rPr>
          <w:rFonts w:ascii="Times New Roman" w:eastAsia="Times New Roman" w:hAnsi="Times New Roman" w:cs="Times New Roman"/>
          <w:color w:val="000000"/>
          <w:sz w:val="26"/>
          <w:szCs w:val="26"/>
        </w:rPr>
        <w:t>2022</w:t>
      </w:r>
    </w:p>
    <w:p w14:paraId="406B97E1" w14:textId="61D20A95" w:rsidR="00623B6A" w:rsidRDefault="00623B6A">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r w:rsidRPr="00777CBA">
        <w:rPr>
          <w:rFonts w:ascii="Times New Roman" w:eastAsia="Times New Roman" w:hAnsi="Times New Roman" w:cs="Times New Roman"/>
          <w:color w:val="000000"/>
          <w:sz w:val="26"/>
          <w:szCs w:val="26"/>
        </w:rPr>
        <w:t>7PM</w:t>
      </w:r>
      <w:r w:rsidR="009C6C80" w:rsidRPr="00777CBA">
        <w:rPr>
          <w:rFonts w:ascii="Times New Roman" w:eastAsia="Times New Roman" w:hAnsi="Times New Roman" w:cs="Times New Roman"/>
          <w:color w:val="000000"/>
          <w:sz w:val="26"/>
          <w:szCs w:val="26"/>
        </w:rPr>
        <w:t>@ Hartford Town Hall</w:t>
      </w:r>
      <w:r w:rsidR="005033AB" w:rsidRPr="00777CBA">
        <w:rPr>
          <w:rFonts w:ascii="Times New Roman" w:eastAsia="Times New Roman" w:hAnsi="Times New Roman" w:cs="Times New Roman"/>
          <w:color w:val="000000"/>
          <w:sz w:val="26"/>
          <w:szCs w:val="26"/>
        </w:rPr>
        <w:t xml:space="preserve"> &amp; via Zoom</w:t>
      </w:r>
    </w:p>
    <w:p w14:paraId="35B4CB0B" w14:textId="77777777" w:rsidR="006D5902" w:rsidRDefault="006D5902">
      <w:pPr>
        <w:pBdr>
          <w:top w:val="nil"/>
          <w:left w:val="nil"/>
          <w:bottom w:val="nil"/>
          <w:right w:val="nil"/>
          <w:between w:val="nil"/>
        </w:pBdr>
        <w:spacing w:after="0" w:line="240" w:lineRule="auto"/>
        <w:jc w:val="center"/>
        <w:rPr>
          <w:rFonts w:ascii="Times New Roman" w:eastAsia="Times New Roman" w:hAnsi="Times New Roman" w:cs="Times New Roman"/>
          <w:color w:val="000000"/>
          <w:sz w:val="26"/>
          <w:szCs w:val="26"/>
        </w:rPr>
      </w:pPr>
    </w:p>
    <w:p w14:paraId="73DE3A7D" w14:textId="1228B0B2" w:rsidR="006D5902" w:rsidRDefault="006D5902" w:rsidP="006D590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in person: Selectmen Cathy Lowe, Lori Swan, Lee Holman, Town Clerk Lianne Bedard, residents Loando Brann, Ramsey Ludlow, and Susan Goulet.</w:t>
      </w:r>
    </w:p>
    <w:p w14:paraId="634CBE2D" w14:textId="1E20F97D" w:rsidR="006D5902" w:rsidRPr="00777CBA" w:rsidRDefault="006D5902" w:rsidP="006D5902">
      <w:pPr>
        <w:pBdr>
          <w:top w:val="nil"/>
          <w:left w:val="nil"/>
          <w:bottom w:val="nil"/>
          <w:right w:val="nil"/>
          <w:between w:val="nil"/>
        </w:pBd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Present via Zoom: Residents Polly Chasse, Richard Dyer, Jen Bon</w:t>
      </w:r>
      <w:r w:rsidR="005879C9">
        <w:rPr>
          <w:rFonts w:ascii="Times New Roman" w:eastAsia="Times New Roman" w:hAnsi="Times New Roman" w:cs="Times New Roman"/>
          <w:color w:val="000000"/>
          <w:sz w:val="26"/>
          <w:szCs w:val="26"/>
        </w:rPr>
        <w:t>a</w:t>
      </w:r>
      <w:r>
        <w:rPr>
          <w:rFonts w:ascii="Times New Roman" w:eastAsia="Times New Roman" w:hAnsi="Times New Roman" w:cs="Times New Roman"/>
          <w:color w:val="000000"/>
          <w:sz w:val="26"/>
          <w:szCs w:val="26"/>
        </w:rPr>
        <w:t>ventura, Lennie Eichman, and Raymond Hunter.</w:t>
      </w:r>
    </w:p>
    <w:p w14:paraId="32A686D5" w14:textId="77777777" w:rsidR="00777CBA" w:rsidRPr="00777CBA" w:rsidRDefault="00777CBA"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8" w14:textId="2BDA65C2" w:rsidR="000D32E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w:t>
      </w:r>
      <w:r w:rsidRPr="00777CBA">
        <w:rPr>
          <w:rFonts w:ascii="Times New Roman" w:eastAsia="Times New Roman" w:hAnsi="Times New Roman" w:cs="Times New Roman"/>
          <w:color w:val="000000"/>
          <w:sz w:val="24"/>
          <w:szCs w:val="24"/>
        </w:rPr>
        <w:tab/>
      </w:r>
      <w:r w:rsidR="006D5902">
        <w:rPr>
          <w:rFonts w:ascii="Times New Roman" w:eastAsia="Times New Roman" w:hAnsi="Times New Roman" w:cs="Times New Roman"/>
          <w:color w:val="000000"/>
          <w:sz w:val="24"/>
          <w:szCs w:val="24"/>
        </w:rPr>
        <w:t>Lee c</w:t>
      </w:r>
      <w:r w:rsidR="00B300BC">
        <w:rPr>
          <w:rFonts w:ascii="Times New Roman" w:eastAsia="Times New Roman" w:hAnsi="Times New Roman" w:cs="Times New Roman"/>
          <w:color w:val="000000"/>
          <w:sz w:val="24"/>
          <w:szCs w:val="24"/>
        </w:rPr>
        <w:t>all</w:t>
      </w:r>
      <w:r w:rsidR="006D5902">
        <w:rPr>
          <w:rFonts w:ascii="Times New Roman" w:eastAsia="Times New Roman" w:hAnsi="Times New Roman" w:cs="Times New Roman"/>
          <w:color w:val="000000"/>
          <w:sz w:val="24"/>
          <w:szCs w:val="24"/>
        </w:rPr>
        <w:t>ed the</w:t>
      </w:r>
      <w:r w:rsidR="00B300BC">
        <w:rPr>
          <w:rFonts w:ascii="Times New Roman" w:eastAsia="Times New Roman" w:hAnsi="Times New Roman" w:cs="Times New Roman"/>
          <w:color w:val="000000"/>
          <w:sz w:val="24"/>
          <w:szCs w:val="24"/>
        </w:rPr>
        <w:t xml:space="preserve"> </w:t>
      </w:r>
      <w:r w:rsidR="00777CBA" w:rsidRPr="00777CBA">
        <w:rPr>
          <w:rFonts w:ascii="Times New Roman" w:eastAsia="Times New Roman" w:hAnsi="Times New Roman" w:cs="Times New Roman"/>
          <w:color w:val="000000"/>
          <w:sz w:val="24"/>
          <w:szCs w:val="24"/>
        </w:rPr>
        <w:t>meeting to order</w:t>
      </w:r>
      <w:r w:rsidR="006D5902">
        <w:rPr>
          <w:rFonts w:ascii="Times New Roman" w:eastAsia="Times New Roman" w:hAnsi="Times New Roman" w:cs="Times New Roman"/>
          <w:color w:val="000000"/>
          <w:sz w:val="24"/>
          <w:szCs w:val="24"/>
        </w:rPr>
        <w:t xml:space="preserve"> at 7:07pm.</w:t>
      </w:r>
    </w:p>
    <w:p w14:paraId="0F39EEA3" w14:textId="1E8E3EEE" w:rsidR="00777CBA" w:rsidRPr="00777CBA" w:rsidRDefault="00557717" w:rsidP="00392018">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w:t>
      </w:r>
      <w:r w:rsidRPr="00777CBA">
        <w:rPr>
          <w:rFonts w:ascii="Times New Roman" w:eastAsia="Times New Roman" w:hAnsi="Times New Roman" w:cs="Times New Roman"/>
          <w:color w:val="000000"/>
          <w:sz w:val="24"/>
          <w:szCs w:val="24"/>
        </w:rPr>
        <w:tab/>
      </w:r>
      <w:r w:rsidR="006D5902">
        <w:rPr>
          <w:rFonts w:ascii="Times New Roman" w:eastAsia="Times New Roman" w:hAnsi="Times New Roman" w:cs="Times New Roman"/>
          <w:color w:val="000000"/>
          <w:sz w:val="24"/>
          <w:szCs w:val="24"/>
        </w:rPr>
        <w:t>Lee motioned to approve the</w:t>
      </w:r>
      <w:r w:rsidR="00777CBA" w:rsidRPr="00777CBA">
        <w:rPr>
          <w:rFonts w:ascii="Times New Roman" w:eastAsia="Times New Roman" w:hAnsi="Times New Roman" w:cs="Times New Roman"/>
          <w:color w:val="000000"/>
          <w:sz w:val="24"/>
          <w:szCs w:val="24"/>
        </w:rPr>
        <w:t xml:space="preserve"> Selectmen minutes of</w:t>
      </w:r>
      <w:r w:rsidR="00392018">
        <w:rPr>
          <w:rFonts w:ascii="Times New Roman" w:eastAsia="Times New Roman" w:hAnsi="Times New Roman" w:cs="Times New Roman"/>
          <w:color w:val="000000"/>
          <w:sz w:val="24"/>
          <w:szCs w:val="24"/>
        </w:rPr>
        <w:t xml:space="preserve"> </w:t>
      </w:r>
      <w:r w:rsidR="001F65D6">
        <w:rPr>
          <w:rFonts w:ascii="Times New Roman" w:eastAsia="Times New Roman" w:hAnsi="Times New Roman" w:cs="Times New Roman"/>
          <w:color w:val="000000"/>
          <w:sz w:val="24"/>
          <w:szCs w:val="24"/>
        </w:rPr>
        <w:t>May 5</w:t>
      </w:r>
      <w:r w:rsidR="00777CBA" w:rsidRPr="00777CBA">
        <w:rPr>
          <w:rFonts w:ascii="Times New Roman" w:eastAsia="Times New Roman" w:hAnsi="Times New Roman" w:cs="Times New Roman"/>
          <w:color w:val="000000"/>
          <w:sz w:val="24"/>
          <w:szCs w:val="24"/>
        </w:rPr>
        <w:t>, 2022</w:t>
      </w:r>
      <w:r w:rsidR="006D5902">
        <w:rPr>
          <w:rFonts w:ascii="Times New Roman" w:eastAsia="Times New Roman" w:hAnsi="Times New Roman" w:cs="Times New Roman"/>
          <w:color w:val="000000"/>
          <w:sz w:val="24"/>
          <w:szCs w:val="24"/>
        </w:rPr>
        <w:t xml:space="preserve"> as written. Cathy second. All in favor=3. Lee motioned to approve the </w:t>
      </w:r>
      <w:r w:rsidR="001F65D6">
        <w:rPr>
          <w:rFonts w:ascii="Times New Roman" w:eastAsia="Times New Roman" w:hAnsi="Times New Roman" w:cs="Times New Roman"/>
          <w:color w:val="000000"/>
          <w:sz w:val="24"/>
          <w:szCs w:val="24"/>
        </w:rPr>
        <w:t>Special Selectmen</w:t>
      </w:r>
      <w:r w:rsidR="00502029">
        <w:rPr>
          <w:rFonts w:ascii="Times New Roman" w:eastAsia="Times New Roman" w:hAnsi="Times New Roman" w:cs="Times New Roman"/>
          <w:color w:val="000000"/>
          <w:sz w:val="24"/>
          <w:szCs w:val="24"/>
        </w:rPr>
        <w:t xml:space="preserve"> </w:t>
      </w:r>
      <w:r w:rsidR="001F65D6">
        <w:rPr>
          <w:rFonts w:ascii="Times New Roman" w:eastAsia="Times New Roman" w:hAnsi="Times New Roman" w:cs="Times New Roman"/>
          <w:color w:val="000000"/>
          <w:sz w:val="24"/>
          <w:szCs w:val="24"/>
        </w:rPr>
        <w:t>minutes of May 10, 2022</w:t>
      </w:r>
      <w:r w:rsidR="006D5902">
        <w:rPr>
          <w:rFonts w:ascii="Times New Roman" w:eastAsia="Times New Roman" w:hAnsi="Times New Roman" w:cs="Times New Roman"/>
          <w:color w:val="000000"/>
          <w:sz w:val="24"/>
          <w:szCs w:val="24"/>
        </w:rPr>
        <w:t xml:space="preserve"> as written. Cathy second. All in favor=3.</w:t>
      </w:r>
    </w:p>
    <w:p w14:paraId="0000000F" w14:textId="189BE905" w:rsidR="000D32EE" w:rsidRPr="00777CBA" w:rsidRDefault="00557717" w:rsidP="00B300BC">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III</w:t>
      </w:r>
      <w:r w:rsidRPr="00777CBA">
        <w:rPr>
          <w:rFonts w:ascii="Times New Roman" w:eastAsia="Times New Roman" w:hAnsi="Times New Roman" w:cs="Times New Roman"/>
          <w:color w:val="000000"/>
          <w:sz w:val="24"/>
          <w:szCs w:val="24"/>
        </w:rPr>
        <w:tab/>
      </w:r>
      <w:r w:rsidR="006D5902">
        <w:rPr>
          <w:rFonts w:ascii="Times New Roman" w:eastAsia="Times New Roman" w:hAnsi="Times New Roman" w:cs="Times New Roman"/>
          <w:color w:val="000000"/>
          <w:sz w:val="24"/>
          <w:szCs w:val="24"/>
        </w:rPr>
        <w:t xml:space="preserve">Lee motioned to approve </w:t>
      </w:r>
      <w:r w:rsidR="00777CBA" w:rsidRPr="00777CBA">
        <w:rPr>
          <w:rFonts w:ascii="Times New Roman" w:eastAsia="Times New Roman" w:hAnsi="Times New Roman" w:cs="Times New Roman"/>
          <w:color w:val="000000"/>
          <w:sz w:val="24"/>
          <w:szCs w:val="24"/>
        </w:rPr>
        <w:t xml:space="preserve">Warrant </w:t>
      </w:r>
      <w:r w:rsidR="00502029">
        <w:rPr>
          <w:rFonts w:ascii="Times New Roman" w:eastAsia="Times New Roman" w:hAnsi="Times New Roman" w:cs="Times New Roman"/>
          <w:color w:val="000000"/>
          <w:sz w:val="24"/>
          <w:szCs w:val="24"/>
        </w:rPr>
        <w:t>2</w:t>
      </w:r>
      <w:r w:rsidR="001F65D6">
        <w:rPr>
          <w:rFonts w:ascii="Times New Roman" w:eastAsia="Times New Roman" w:hAnsi="Times New Roman" w:cs="Times New Roman"/>
          <w:color w:val="000000"/>
          <w:sz w:val="24"/>
          <w:szCs w:val="24"/>
        </w:rPr>
        <w:t>7</w:t>
      </w:r>
      <w:r w:rsidR="00777CBA" w:rsidRPr="00777CBA">
        <w:rPr>
          <w:rFonts w:ascii="Times New Roman" w:eastAsia="Times New Roman" w:hAnsi="Times New Roman" w:cs="Times New Roman"/>
          <w:color w:val="000000"/>
          <w:sz w:val="24"/>
          <w:szCs w:val="24"/>
        </w:rPr>
        <w:t xml:space="preserve"> </w:t>
      </w:r>
      <w:r w:rsidR="00665795">
        <w:rPr>
          <w:rFonts w:ascii="Times New Roman" w:eastAsia="Times New Roman" w:hAnsi="Times New Roman" w:cs="Times New Roman"/>
          <w:color w:val="000000"/>
          <w:sz w:val="24"/>
          <w:szCs w:val="24"/>
        </w:rPr>
        <w:t xml:space="preserve">and Payroll Warrant of </w:t>
      </w:r>
      <w:r w:rsidR="00565355">
        <w:rPr>
          <w:rFonts w:ascii="Times New Roman" w:eastAsia="Times New Roman" w:hAnsi="Times New Roman" w:cs="Times New Roman"/>
          <w:color w:val="000000"/>
          <w:sz w:val="24"/>
          <w:szCs w:val="24"/>
        </w:rPr>
        <w:t xml:space="preserve">May </w:t>
      </w:r>
      <w:r w:rsidR="001F65D6">
        <w:rPr>
          <w:rFonts w:ascii="Times New Roman" w:eastAsia="Times New Roman" w:hAnsi="Times New Roman" w:cs="Times New Roman"/>
          <w:color w:val="000000"/>
          <w:sz w:val="24"/>
          <w:szCs w:val="24"/>
        </w:rPr>
        <w:t>11</w:t>
      </w:r>
      <w:r w:rsidR="00777CBA" w:rsidRPr="00777CBA">
        <w:rPr>
          <w:rFonts w:ascii="Times New Roman" w:eastAsia="Times New Roman" w:hAnsi="Times New Roman" w:cs="Times New Roman"/>
          <w:color w:val="000000"/>
          <w:sz w:val="24"/>
          <w:szCs w:val="24"/>
        </w:rPr>
        <w:t>, 2022</w:t>
      </w:r>
      <w:r w:rsidR="00B300BC">
        <w:rPr>
          <w:rFonts w:ascii="Times New Roman" w:eastAsia="Times New Roman" w:hAnsi="Times New Roman" w:cs="Times New Roman"/>
          <w:color w:val="000000"/>
          <w:sz w:val="24"/>
          <w:szCs w:val="24"/>
        </w:rPr>
        <w:t>.</w:t>
      </w:r>
      <w:r w:rsidR="006D5902">
        <w:rPr>
          <w:rFonts w:ascii="Times New Roman" w:eastAsia="Times New Roman" w:hAnsi="Times New Roman" w:cs="Times New Roman"/>
          <w:color w:val="000000"/>
          <w:sz w:val="24"/>
          <w:szCs w:val="24"/>
        </w:rPr>
        <w:t xml:space="preserve"> Cathy second. All in favor=3. (Payroll Warrant of May 18, 2022 will be tabled until the next meeting due to a delay in receiving the paperwork from Payroll Management). </w:t>
      </w:r>
    </w:p>
    <w:p w14:paraId="53C19D4F" w14:textId="77777777" w:rsidR="00321F76" w:rsidRDefault="00321F76" w:rsidP="00321F7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Reports</w:t>
      </w:r>
    </w:p>
    <w:p w14:paraId="00000010" w14:textId="21693463" w:rsidR="00777CBA" w:rsidRPr="00777CBA" w:rsidRDefault="00DB4414" w:rsidP="006D5902">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RSU 10 Report</w:t>
      </w:r>
      <w:r w:rsidR="006D5902">
        <w:rPr>
          <w:rFonts w:ascii="Times New Roman" w:eastAsia="Times New Roman" w:hAnsi="Times New Roman" w:cs="Times New Roman"/>
          <w:color w:val="000000"/>
          <w:sz w:val="24"/>
          <w:szCs w:val="24"/>
        </w:rPr>
        <w:t>: It was reported that Troy Eastman has been chosen as BHS Principal and there was a complaint of certain pictures on the wall of one of the schools.</w:t>
      </w:r>
    </w:p>
    <w:p w14:paraId="17D1DBCB" w14:textId="34FDBEC3" w:rsidR="00F56116" w:rsidRDefault="00DB4414" w:rsidP="00A8727F">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Road Report</w:t>
      </w:r>
    </w:p>
    <w:p w14:paraId="749AE2F5" w14:textId="35FDF8AB" w:rsidR="00044EE5" w:rsidRDefault="00044EE5" w:rsidP="006D5902">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Thompson Brook inspection report</w:t>
      </w:r>
      <w:r w:rsidR="006D5902">
        <w:rPr>
          <w:rFonts w:ascii="Times New Roman" w:eastAsia="Times New Roman" w:hAnsi="Times New Roman" w:cs="Times New Roman"/>
          <w:color w:val="000000"/>
          <w:sz w:val="24"/>
          <w:szCs w:val="24"/>
        </w:rPr>
        <w:t>: The Board reviewed the report and will speak to Jeff Sterns about the situation.</w:t>
      </w:r>
    </w:p>
    <w:p w14:paraId="00000012" w14:textId="7B08E2D2"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CEO Report</w:t>
      </w:r>
      <w:r w:rsidR="006D5902">
        <w:rPr>
          <w:rFonts w:ascii="Times New Roman" w:eastAsia="Times New Roman" w:hAnsi="Times New Roman" w:cs="Times New Roman"/>
          <w:color w:val="000000"/>
          <w:sz w:val="24"/>
          <w:szCs w:val="24"/>
        </w:rPr>
        <w:t xml:space="preserve">: The Board reviewed a complaint submitted by </w:t>
      </w:r>
      <w:r w:rsidR="00E95247">
        <w:rPr>
          <w:rFonts w:ascii="Times New Roman" w:eastAsia="Times New Roman" w:hAnsi="Times New Roman" w:cs="Times New Roman"/>
          <w:color w:val="000000"/>
          <w:sz w:val="24"/>
          <w:szCs w:val="24"/>
        </w:rPr>
        <w:t>a resident</w:t>
      </w:r>
      <w:r w:rsidR="006D5902">
        <w:rPr>
          <w:rFonts w:ascii="Times New Roman" w:eastAsia="Times New Roman" w:hAnsi="Times New Roman" w:cs="Times New Roman"/>
          <w:color w:val="000000"/>
          <w:sz w:val="24"/>
          <w:szCs w:val="24"/>
        </w:rPr>
        <w:t>. No action was taken.</w:t>
      </w:r>
    </w:p>
    <w:p w14:paraId="00000013" w14:textId="75957031" w:rsidR="000D32EE" w:rsidRPr="00777CBA" w:rsidRDefault="00DB4414">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ACO Report</w:t>
      </w:r>
      <w:r w:rsidR="006D5902">
        <w:rPr>
          <w:rFonts w:ascii="Times New Roman" w:eastAsia="Times New Roman" w:hAnsi="Times New Roman" w:cs="Times New Roman"/>
          <w:color w:val="000000"/>
          <w:sz w:val="24"/>
          <w:szCs w:val="24"/>
        </w:rPr>
        <w:t xml:space="preserve">: </w:t>
      </w:r>
      <w:r w:rsidR="00E95247">
        <w:rPr>
          <w:rFonts w:ascii="Times New Roman" w:eastAsia="Times New Roman" w:hAnsi="Times New Roman" w:cs="Times New Roman"/>
          <w:color w:val="000000"/>
          <w:sz w:val="24"/>
          <w:szCs w:val="24"/>
        </w:rPr>
        <w:t>None.</w:t>
      </w:r>
    </w:p>
    <w:p w14:paraId="2629BCE1" w14:textId="503B79CC" w:rsidR="004E1363" w:rsidRDefault="00DB4414" w:rsidP="004E1363">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Planning Board Report</w:t>
      </w:r>
      <w:r w:rsidR="00E95247">
        <w:rPr>
          <w:rFonts w:ascii="Times New Roman" w:eastAsia="Times New Roman" w:hAnsi="Times New Roman" w:cs="Times New Roman"/>
          <w:color w:val="000000"/>
          <w:sz w:val="24"/>
          <w:szCs w:val="24"/>
        </w:rPr>
        <w:t>: None.</w:t>
      </w:r>
    </w:p>
    <w:p w14:paraId="00000015" w14:textId="0C559826" w:rsidR="000D32EE" w:rsidRDefault="00557717">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6. Ordinance Committee</w:t>
      </w:r>
      <w:r w:rsidR="00E95247">
        <w:rPr>
          <w:rFonts w:ascii="Times New Roman" w:eastAsia="Times New Roman" w:hAnsi="Times New Roman" w:cs="Times New Roman"/>
          <w:color w:val="000000"/>
          <w:sz w:val="24"/>
          <w:szCs w:val="24"/>
        </w:rPr>
        <w:t>: It was reported</w:t>
      </w:r>
      <w:r w:rsidR="005879C9">
        <w:rPr>
          <w:rFonts w:ascii="Times New Roman" w:eastAsia="Times New Roman" w:hAnsi="Times New Roman" w:cs="Times New Roman"/>
          <w:color w:val="000000"/>
          <w:sz w:val="24"/>
          <w:szCs w:val="24"/>
        </w:rPr>
        <w:t xml:space="preserve"> by a committee member</w:t>
      </w:r>
      <w:r w:rsidR="00E95247">
        <w:rPr>
          <w:rFonts w:ascii="Times New Roman" w:eastAsia="Times New Roman" w:hAnsi="Times New Roman" w:cs="Times New Roman"/>
          <w:color w:val="000000"/>
          <w:sz w:val="24"/>
          <w:szCs w:val="24"/>
        </w:rPr>
        <w:t xml:space="preserve"> that the committee has completed all duties requested by the Board. </w:t>
      </w:r>
    </w:p>
    <w:p w14:paraId="00000017" w14:textId="653CA656" w:rsidR="000D32EE" w:rsidRPr="00777CBA" w:rsidRDefault="00557717" w:rsidP="00665795">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7. Fire Warden Report:  </w:t>
      </w:r>
      <w:r w:rsidR="00E95247">
        <w:rPr>
          <w:rFonts w:ascii="Times New Roman" w:eastAsia="Times New Roman" w:hAnsi="Times New Roman" w:cs="Times New Roman"/>
          <w:color w:val="000000"/>
          <w:sz w:val="24"/>
          <w:szCs w:val="24"/>
        </w:rPr>
        <w:t>None.</w:t>
      </w:r>
    </w:p>
    <w:p w14:paraId="27955F7A" w14:textId="72A9B66A" w:rsidR="00A10B35" w:rsidRDefault="00DB4414" w:rsidP="00CF303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Treasurer Report</w:t>
      </w:r>
      <w:r w:rsidR="00E95247">
        <w:rPr>
          <w:rFonts w:ascii="Times New Roman" w:eastAsia="Times New Roman" w:hAnsi="Times New Roman" w:cs="Times New Roman"/>
          <w:color w:val="000000"/>
          <w:sz w:val="24"/>
          <w:szCs w:val="24"/>
        </w:rPr>
        <w:t xml:space="preserve">: </w:t>
      </w:r>
      <w:r w:rsidR="00B30A88">
        <w:rPr>
          <w:rFonts w:ascii="Times New Roman" w:eastAsia="Times New Roman" w:hAnsi="Times New Roman" w:cs="Times New Roman"/>
          <w:color w:val="000000"/>
          <w:sz w:val="24"/>
          <w:szCs w:val="24"/>
        </w:rPr>
        <w:t>The Board received up to date expense reports. The Board reviewed the April 2022 ba</w:t>
      </w:r>
      <w:r w:rsidR="005879C9">
        <w:rPr>
          <w:rFonts w:ascii="Times New Roman" w:eastAsia="Times New Roman" w:hAnsi="Times New Roman" w:cs="Times New Roman"/>
          <w:color w:val="000000"/>
          <w:sz w:val="24"/>
          <w:szCs w:val="24"/>
        </w:rPr>
        <w:t>nk reconciliations</w:t>
      </w:r>
      <w:r w:rsidR="00B30A88">
        <w:rPr>
          <w:rFonts w:ascii="Times New Roman" w:eastAsia="Times New Roman" w:hAnsi="Times New Roman" w:cs="Times New Roman"/>
          <w:color w:val="000000"/>
          <w:sz w:val="24"/>
          <w:szCs w:val="24"/>
        </w:rPr>
        <w:t xml:space="preserve"> and Lianne reported that she has mailed the 2019 tax foreclosure notices.</w:t>
      </w:r>
    </w:p>
    <w:p w14:paraId="496CC45F" w14:textId="35D3588E" w:rsidR="00CE6A41"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Calendar Reminders</w:t>
      </w:r>
    </w:p>
    <w:p w14:paraId="101347EF" w14:textId="236BA9D7" w:rsidR="001C4921" w:rsidRDefault="005536BA"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A8727F">
        <w:rPr>
          <w:rFonts w:ascii="Times New Roman" w:eastAsia="Times New Roman" w:hAnsi="Times New Roman" w:cs="Times New Roman"/>
          <w:color w:val="000000"/>
          <w:sz w:val="24"/>
          <w:szCs w:val="24"/>
        </w:rPr>
        <w:t xml:space="preserve">1. </w:t>
      </w:r>
      <w:r w:rsidR="001F65D6">
        <w:rPr>
          <w:rFonts w:ascii="Times New Roman" w:eastAsia="Times New Roman" w:hAnsi="Times New Roman" w:cs="Times New Roman"/>
          <w:color w:val="000000"/>
          <w:sz w:val="24"/>
          <w:szCs w:val="24"/>
        </w:rPr>
        <w:t>RSU# 10 Budget Informational meeting BJHS May 25, 2022</w:t>
      </w:r>
    </w:p>
    <w:p w14:paraId="78562615" w14:textId="31D91432" w:rsidR="00A8727F" w:rsidRDefault="00A8727F"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2. </w:t>
      </w:r>
      <w:r w:rsidR="001F65D6">
        <w:rPr>
          <w:rFonts w:ascii="Times New Roman" w:eastAsia="Times New Roman" w:hAnsi="Times New Roman" w:cs="Times New Roman"/>
          <w:color w:val="000000"/>
          <w:sz w:val="24"/>
          <w:szCs w:val="24"/>
        </w:rPr>
        <w:t xml:space="preserve">RSU#10 Budget Vote MVHS </w:t>
      </w:r>
      <w:r w:rsidR="00CA58FD">
        <w:rPr>
          <w:rFonts w:ascii="Times New Roman" w:eastAsia="Times New Roman" w:hAnsi="Times New Roman" w:cs="Times New Roman"/>
          <w:color w:val="000000"/>
          <w:sz w:val="24"/>
          <w:szCs w:val="24"/>
        </w:rPr>
        <w:t>June 1, 2022.</w:t>
      </w:r>
    </w:p>
    <w:p w14:paraId="581DD63A" w14:textId="1F575FF8" w:rsidR="001F65D6" w:rsidRDefault="001F65D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3. Public Hearing-Ordinances, Local Option June 1, 2022 7pm @Town Hall</w:t>
      </w:r>
    </w:p>
    <w:p w14:paraId="22A9A13C" w14:textId="45C6CA2F" w:rsidR="001F65D6" w:rsidRDefault="001F65D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4. Public Hearing-Warrant Articles, Winter Road Closing, ARPA, Candidate night 6pm@ Town Hall</w:t>
      </w:r>
    </w:p>
    <w:p w14:paraId="22A8EE32" w14:textId="7A8C3212" w:rsidR="001F65D6" w:rsidRDefault="001F65D6" w:rsidP="00A8727F">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5. Free Sale @ Town Hall June 4, 2022</w:t>
      </w:r>
    </w:p>
    <w:p w14:paraId="6095854B" w14:textId="29769761" w:rsidR="00CA74EC" w:rsidRDefault="00DB4414" w:rsidP="001F65D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Unfinished Business</w:t>
      </w:r>
      <w:r w:rsidR="00557717" w:rsidRPr="00777CBA">
        <w:rPr>
          <w:rFonts w:ascii="Times New Roman" w:eastAsia="Times New Roman" w:hAnsi="Times New Roman" w:cs="Times New Roman"/>
          <w:color w:val="000000"/>
          <w:sz w:val="24"/>
          <w:szCs w:val="24"/>
        </w:rPr>
        <w:t xml:space="preserve"> </w:t>
      </w:r>
    </w:p>
    <w:p w14:paraId="1239ED77" w14:textId="3F87243E" w:rsidR="004E1363" w:rsidRDefault="002D5D88" w:rsidP="00CA58F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Quit Claim Deed correction Langlois</w:t>
      </w:r>
      <w:r w:rsidR="00CA58FD">
        <w:rPr>
          <w:rFonts w:ascii="Times New Roman" w:eastAsia="Times New Roman" w:hAnsi="Times New Roman" w:cs="Times New Roman"/>
          <w:color w:val="000000"/>
          <w:sz w:val="24"/>
          <w:szCs w:val="24"/>
        </w:rPr>
        <w:t>: The Board signed a replacement deed with the correct margins</w:t>
      </w:r>
      <w:r w:rsidR="005879C9">
        <w:rPr>
          <w:rFonts w:ascii="Times New Roman" w:eastAsia="Times New Roman" w:hAnsi="Times New Roman" w:cs="Times New Roman"/>
          <w:color w:val="000000"/>
          <w:sz w:val="24"/>
          <w:szCs w:val="24"/>
        </w:rPr>
        <w:t xml:space="preserve"> as</w:t>
      </w:r>
      <w:r w:rsidR="00CA58FD">
        <w:rPr>
          <w:rFonts w:ascii="Times New Roman" w:eastAsia="Times New Roman" w:hAnsi="Times New Roman" w:cs="Times New Roman"/>
          <w:color w:val="000000"/>
          <w:sz w:val="24"/>
          <w:szCs w:val="24"/>
        </w:rPr>
        <w:t xml:space="preserve"> required by the Registry of Deeds.</w:t>
      </w:r>
    </w:p>
    <w:p w14:paraId="645FD177" w14:textId="67619657" w:rsidR="004E1363" w:rsidRDefault="004E1363" w:rsidP="00A86A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Shoreland Zoning Ordinance clarification</w:t>
      </w:r>
      <w:r w:rsidR="00CA58FD">
        <w:rPr>
          <w:rFonts w:ascii="Times New Roman" w:eastAsia="Times New Roman" w:hAnsi="Times New Roman" w:cs="Times New Roman"/>
          <w:color w:val="000000"/>
          <w:sz w:val="24"/>
          <w:szCs w:val="24"/>
        </w:rPr>
        <w:t xml:space="preserve">: At the previous Board meeting Lianne noticed that not all of the changes from the original ordinance were shown on the proposed ordinance. The Board certified the wording </w:t>
      </w:r>
      <w:r w:rsidR="005879C9">
        <w:rPr>
          <w:rFonts w:ascii="Times New Roman" w:eastAsia="Times New Roman" w:hAnsi="Times New Roman" w:cs="Times New Roman"/>
          <w:color w:val="000000"/>
          <w:sz w:val="24"/>
          <w:szCs w:val="24"/>
        </w:rPr>
        <w:t xml:space="preserve">of the ordinance </w:t>
      </w:r>
      <w:r w:rsidR="00CA58FD">
        <w:rPr>
          <w:rFonts w:ascii="Times New Roman" w:eastAsia="Times New Roman" w:hAnsi="Times New Roman" w:cs="Times New Roman"/>
          <w:color w:val="000000"/>
          <w:sz w:val="24"/>
          <w:szCs w:val="24"/>
        </w:rPr>
        <w:t xml:space="preserve">with the change that all amended wordage would be noted. Lianne began </w:t>
      </w:r>
      <w:r w:rsidR="005879C9">
        <w:rPr>
          <w:rFonts w:ascii="Times New Roman" w:eastAsia="Times New Roman" w:hAnsi="Times New Roman" w:cs="Times New Roman"/>
          <w:color w:val="000000"/>
          <w:sz w:val="24"/>
          <w:szCs w:val="24"/>
        </w:rPr>
        <w:t xml:space="preserve">to </w:t>
      </w:r>
      <w:r w:rsidR="00CA58FD">
        <w:rPr>
          <w:rFonts w:ascii="Times New Roman" w:eastAsia="Times New Roman" w:hAnsi="Times New Roman" w:cs="Times New Roman"/>
          <w:color w:val="000000"/>
          <w:sz w:val="24"/>
          <w:szCs w:val="24"/>
        </w:rPr>
        <w:t xml:space="preserve">update the proposed ordinance to show all changes but only made it to page 18 realizing that it was much too time consuming. Lianne contacted MMA Legal who stated that </w:t>
      </w:r>
      <w:r w:rsidR="00A86A1A">
        <w:rPr>
          <w:rFonts w:ascii="Times New Roman" w:eastAsia="Times New Roman" w:hAnsi="Times New Roman" w:cs="Times New Roman"/>
          <w:color w:val="000000"/>
          <w:sz w:val="24"/>
          <w:szCs w:val="24"/>
        </w:rPr>
        <w:t xml:space="preserve">there is no legal requirement to present a redlined version of an ordinance to the voters but it must be presented in the town meeting warrant articles as the 2022 shoreland zoning ordinance, for example. It has not been presented this way </w:t>
      </w:r>
      <w:r w:rsidR="00A86A1A">
        <w:rPr>
          <w:rFonts w:ascii="Times New Roman" w:eastAsia="Times New Roman" w:hAnsi="Times New Roman" w:cs="Times New Roman"/>
          <w:color w:val="000000"/>
          <w:sz w:val="24"/>
          <w:szCs w:val="24"/>
        </w:rPr>
        <w:lastRenderedPageBreak/>
        <w:t>for the upcoming vote.  Lee will contact the Planning Board to see if they are able to meet and discuss the presentation of the ordinance.</w:t>
      </w:r>
    </w:p>
    <w:p w14:paraId="05B3885E" w14:textId="6F6E433C" w:rsidR="004E1363" w:rsidRPr="00777CBA" w:rsidRDefault="004E1363" w:rsidP="00A86A1A">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Capital Outlay Cd withdrawal/furnace</w:t>
      </w:r>
      <w:r w:rsidR="00A86A1A">
        <w:rPr>
          <w:rFonts w:ascii="Times New Roman" w:eastAsia="Times New Roman" w:hAnsi="Times New Roman" w:cs="Times New Roman"/>
          <w:color w:val="000000"/>
          <w:sz w:val="24"/>
          <w:szCs w:val="24"/>
        </w:rPr>
        <w:t xml:space="preserve">: Lianne stated that she paid the furnace bill from the following accounts: Contingency Account -$3,000.00 and Capital Outlay CD-$5,250.39. While compiling the paper trail </w:t>
      </w:r>
      <w:r w:rsidR="005879C9">
        <w:rPr>
          <w:rFonts w:ascii="Times New Roman" w:eastAsia="Times New Roman" w:hAnsi="Times New Roman" w:cs="Times New Roman"/>
          <w:color w:val="000000"/>
          <w:sz w:val="24"/>
          <w:szCs w:val="24"/>
        </w:rPr>
        <w:t>showing the</w:t>
      </w:r>
      <w:r w:rsidR="00A86A1A">
        <w:rPr>
          <w:rFonts w:ascii="Times New Roman" w:eastAsia="Times New Roman" w:hAnsi="Times New Roman" w:cs="Times New Roman"/>
          <w:color w:val="000000"/>
          <w:sz w:val="24"/>
          <w:szCs w:val="24"/>
        </w:rPr>
        <w:t xml:space="preserve"> authorization for the withdrawal from the CD she noticed that the Board had approved taking $7,500.00 from the CD and the remainder from the Contingency Account. The Board agreed to honor the original decision as voted. Lianne will withdraw another $2,249.61 from the CD and make the general journal adjustments.</w:t>
      </w:r>
    </w:p>
    <w:p w14:paraId="00000024" w14:textId="63971879" w:rsidR="000D32EE" w:rsidRDefault="00557717" w:rsidP="00B300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VII      Open Session:</w:t>
      </w:r>
    </w:p>
    <w:p w14:paraId="064A0146" w14:textId="1612C668" w:rsidR="00D0365D" w:rsidRDefault="002615C7" w:rsidP="00D036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A resident asked for clarification of the </w:t>
      </w:r>
      <w:r w:rsidR="00D0365D">
        <w:rPr>
          <w:rFonts w:ascii="Times New Roman" w:eastAsia="Times New Roman" w:hAnsi="Times New Roman" w:cs="Times New Roman"/>
          <w:color w:val="000000"/>
          <w:sz w:val="24"/>
          <w:szCs w:val="24"/>
        </w:rPr>
        <w:t xml:space="preserve">class of the </w:t>
      </w:r>
      <w:r>
        <w:rPr>
          <w:rFonts w:ascii="Times New Roman" w:eastAsia="Times New Roman" w:hAnsi="Times New Roman" w:cs="Times New Roman"/>
          <w:color w:val="000000"/>
          <w:sz w:val="24"/>
          <w:szCs w:val="24"/>
        </w:rPr>
        <w:t>RR Bed, whether it was a town way or not and what the intended use is. It was stated that these questions must be answered before any work is done on the RR B</w:t>
      </w:r>
      <w:r w:rsidR="005879C9">
        <w:rPr>
          <w:rFonts w:ascii="Times New Roman" w:eastAsia="Times New Roman" w:hAnsi="Times New Roman" w:cs="Times New Roman"/>
          <w:color w:val="000000"/>
          <w:sz w:val="24"/>
          <w:szCs w:val="24"/>
        </w:rPr>
        <w:t>ed</w:t>
      </w:r>
      <w:r>
        <w:rPr>
          <w:rFonts w:ascii="Times New Roman" w:eastAsia="Times New Roman" w:hAnsi="Times New Roman" w:cs="Times New Roman"/>
          <w:color w:val="000000"/>
          <w:sz w:val="24"/>
          <w:szCs w:val="24"/>
        </w:rPr>
        <w:t>. A member of the Board stated that it is not a town way. A Board member shared that work is scheduled to be completed including bridge replacement, grading, and road material.</w:t>
      </w:r>
      <w:r w:rsidR="00A53A72">
        <w:rPr>
          <w:rFonts w:ascii="Times New Roman" w:eastAsia="Times New Roman" w:hAnsi="Times New Roman" w:cs="Times New Roman"/>
          <w:color w:val="000000"/>
          <w:sz w:val="24"/>
          <w:szCs w:val="24"/>
        </w:rPr>
        <w:t xml:space="preserve"> </w:t>
      </w:r>
    </w:p>
    <w:p w14:paraId="75ED4D5B" w14:textId="69524A70" w:rsidR="00D0365D" w:rsidRDefault="00A53A72" w:rsidP="00D036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Discussion continued concerning </w:t>
      </w:r>
      <w:r w:rsidR="00D0365D">
        <w:rPr>
          <w:rFonts w:ascii="Times New Roman" w:eastAsia="Times New Roman" w:hAnsi="Times New Roman" w:cs="Times New Roman"/>
          <w:color w:val="000000"/>
          <w:sz w:val="24"/>
          <w:szCs w:val="24"/>
        </w:rPr>
        <w:t>whether or not to allow</w:t>
      </w:r>
      <w:r>
        <w:rPr>
          <w:rFonts w:ascii="Times New Roman" w:eastAsia="Times New Roman" w:hAnsi="Times New Roman" w:cs="Times New Roman"/>
          <w:color w:val="000000"/>
          <w:sz w:val="24"/>
          <w:szCs w:val="24"/>
        </w:rPr>
        <w:t xml:space="preserve"> log trucks, ATV’s on the RR Bed</w:t>
      </w:r>
      <w:r w:rsidR="00D0365D">
        <w:rPr>
          <w:rFonts w:ascii="Times New Roman" w:eastAsia="Times New Roman" w:hAnsi="Times New Roman" w:cs="Times New Roman"/>
          <w:color w:val="000000"/>
          <w:sz w:val="24"/>
          <w:szCs w:val="24"/>
        </w:rPr>
        <w:t>, using the Bed as a wildlife recreational area, allowing small trucks and cars only to the bridge, preventing vehicles with big tires and “mudders”,</w:t>
      </w:r>
      <w:r w:rsidR="005879C9">
        <w:rPr>
          <w:rFonts w:ascii="Times New Roman" w:eastAsia="Times New Roman" w:hAnsi="Times New Roman" w:cs="Times New Roman"/>
          <w:color w:val="000000"/>
          <w:sz w:val="24"/>
          <w:szCs w:val="24"/>
        </w:rPr>
        <w:t xml:space="preserve"> requiring</w:t>
      </w:r>
      <w:r w:rsidR="00D0365D">
        <w:rPr>
          <w:rFonts w:ascii="Times New Roman" w:eastAsia="Times New Roman" w:hAnsi="Times New Roman" w:cs="Times New Roman"/>
          <w:color w:val="000000"/>
          <w:sz w:val="24"/>
          <w:szCs w:val="24"/>
        </w:rPr>
        <w:t xml:space="preserve"> bonds for loggers, liability insurance may cover damage by loggers,  questions of who has legal easements to the Bed, weight limits, perhaps waiting to see the condition of the Bed once improvements have been completed, </w:t>
      </w:r>
      <w:r>
        <w:rPr>
          <w:rFonts w:ascii="Times New Roman" w:eastAsia="Times New Roman" w:hAnsi="Times New Roman" w:cs="Times New Roman"/>
          <w:color w:val="000000"/>
          <w:sz w:val="24"/>
          <w:szCs w:val="24"/>
        </w:rPr>
        <w:t xml:space="preserve">and placing </w:t>
      </w:r>
      <w:r w:rsidR="00D0365D">
        <w:rPr>
          <w:rFonts w:ascii="Times New Roman" w:eastAsia="Times New Roman" w:hAnsi="Times New Roman" w:cs="Times New Roman"/>
          <w:color w:val="000000"/>
          <w:sz w:val="24"/>
          <w:szCs w:val="24"/>
        </w:rPr>
        <w:t>obstacles with locks on the bed. A Board member suggested placing a b</w:t>
      </w:r>
      <w:r w:rsidR="005879C9">
        <w:rPr>
          <w:rFonts w:ascii="Times New Roman" w:eastAsia="Times New Roman" w:hAnsi="Times New Roman" w:cs="Times New Roman"/>
          <w:color w:val="000000"/>
          <w:sz w:val="24"/>
          <w:szCs w:val="24"/>
        </w:rPr>
        <w:t>o</w:t>
      </w:r>
      <w:r w:rsidR="00D0365D">
        <w:rPr>
          <w:rFonts w:ascii="Times New Roman" w:eastAsia="Times New Roman" w:hAnsi="Times New Roman" w:cs="Times New Roman"/>
          <w:color w:val="000000"/>
          <w:sz w:val="24"/>
          <w:szCs w:val="24"/>
        </w:rPr>
        <w:t xml:space="preserve">llard on the Bed. </w:t>
      </w:r>
    </w:p>
    <w:p w14:paraId="287A05CD" w14:textId="2BBD97D7" w:rsidR="002615C7" w:rsidRPr="00777CBA" w:rsidRDefault="00D0365D" w:rsidP="00D0365D">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The Board agreed to include on the next Board agenda “scheduling a public workshop on the subject for input”.</w:t>
      </w:r>
    </w:p>
    <w:p w14:paraId="7830F8AF" w14:textId="77777777" w:rsidR="001F65D6" w:rsidRDefault="00557717"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30j0zll" w:colFirst="0" w:colLast="0"/>
      <w:bookmarkEnd w:id="1"/>
      <w:r w:rsidRPr="00777CBA">
        <w:rPr>
          <w:rFonts w:ascii="Times New Roman" w:eastAsia="Times New Roman" w:hAnsi="Times New Roman" w:cs="Times New Roman"/>
          <w:color w:val="000000"/>
          <w:sz w:val="24"/>
          <w:szCs w:val="24"/>
        </w:rPr>
        <w:t xml:space="preserve"> VIII </w:t>
      </w:r>
      <w:r w:rsidRPr="00777CBA">
        <w:rPr>
          <w:rFonts w:ascii="Times New Roman" w:eastAsia="Times New Roman" w:hAnsi="Times New Roman" w:cs="Times New Roman"/>
          <w:color w:val="000000"/>
          <w:sz w:val="24"/>
          <w:szCs w:val="24"/>
        </w:rPr>
        <w:tab/>
        <w:t>New Business:</w:t>
      </w:r>
    </w:p>
    <w:p w14:paraId="6D8736C2" w14:textId="51CE770F" w:rsidR="00392018" w:rsidRDefault="001F65D6" w:rsidP="005879C9">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557717" w:rsidRPr="00777CBA">
        <w:rPr>
          <w:rFonts w:ascii="Times New Roman" w:eastAsia="Times New Roman" w:hAnsi="Times New Roman" w:cs="Times New Roman"/>
          <w:color w:val="000000"/>
          <w:sz w:val="24"/>
          <w:szCs w:val="24"/>
        </w:rPr>
        <w:t xml:space="preserve"> </w:t>
      </w:r>
      <w:r w:rsidR="00CF303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RSU #10 warrants for election on June 14, 2022</w:t>
      </w:r>
      <w:r w:rsidR="005879C9">
        <w:rPr>
          <w:rFonts w:ascii="Times New Roman" w:eastAsia="Times New Roman" w:hAnsi="Times New Roman" w:cs="Times New Roman"/>
          <w:color w:val="000000"/>
          <w:sz w:val="24"/>
          <w:szCs w:val="24"/>
        </w:rPr>
        <w:t>: The Board signed the Warrant and Notice of Election for the RSU 10 Budget Referendum and the RSU 10 Referendum to be held on June 14, 2022.</w:t>
      </w:r>
    </w:p>
    <w:p w14:paraId="72478F45" w14:textId="7F9824F1" w:rsidR="001F65D6" w:rsidRDefault="001F65D6" w:rsidP="00FE505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2. MMA Legislative Policy Committee Nominees</w:t>
      </w:r>
      <w:r w:rsidR="00D0365D">
        <w:rPr>
          <w:rFonts w:ascii="Times New Roman" w:eastAsia="Times New Roman" w:hAnsi="Times New Roman" w:cs="Times New Roman"/>
          <w:color w:val="000000"/>
          <w:sz w:val="24"/>
          <w:szCs w:val="24"/>
        </w:rPr>
        <w:t>: No interest.</w:t>
      </w:r>
    </w:p>
    <w:p w14:paraId="2520D3A7" w14:textId="239F678E" w:rsidR="0068302E" w:rsidRPr="00777CBA" w:rsidRDefault="00557717" w:rsidP="009C6C8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 xml:space="preserve">IX </w:t>
      </w:r>
      <w:r w:rsidRPr="00777CBA">
        <w:rPr>
          <w:rFonts w:ascii="Times New Roman" w:eastAsia="Times New Roman" w:hAnsi="Times New Roman" w:cs="Times New Roman"/>
          <w:color w:val="000000"/>
          <w:sz w:val="24"/>
          <w:szCs w:val="24"/>
        </w:rPr>
        <w:tab/>
        <w:t>Appointments/Resignation</w:t>
      </w:r>
      <w:r w:rsidR="001F7B4B" w:rsidRPr="00777CBA">
        <w:rPr>
          <w:rFonts w:ascii="Times New Roman" w:eastAsia="Times New Roman" w:hAnsi="Times New Roman" w:cs="Times New Roman"/>
          <w:color w:val="000000"/>
          <w:sz w:val="24"/>
          <w:szCs w:val="24"/>
        </w:rPr>
        <w:t>:</w:t>
      </w:r>
      <w:r w:rsidR="00B6480F">
        <w:rPr>
          <w:rFonts w:ascii="Times New Roman" w:eastAsia="Times New Roman" w:hAnsi="Times New Roman" w:cs="Times New Roman"/>
          <w:color w:val="000000"/>
          <w:sz w:val="24"/>
          <w:szCs w:val="24"/>
        </w:rPr>
        <w:t xml:space="preserve"> </w:t>
      </w:r>
      <w:r w:rsidR="00D0365D">
        <w:rPr>
          <w:rFonts w:ascii="Times New Roman" w:eastAsia="Times New Roman" w:hAnsi="Times New Roman" w:cs="Times New Roman"/>
          <w:color w:val="000000"/>
          <w:sz w:val="24"/>
          <w:szCs w:val="24"/>
        </w:rPr>
        <w:t>None.</w:t>
      </w:r>
    </w:p>
    <w:p w14:paraId="2F2E5DA5" w14:textId="2EF44958" w:rsidR="001A7953" w:rsidRPr="00777CBA" w:rsidRDefault="00DB4414" w:rsidP="009C6C80">
      <w:pPr>
        <w:pBdr>
          <w:top w:val="nil"/>
          <w:left w:val="nil"/>
          <w:bottom w:val="nil"/>
          <w:right w:val="nil"/>
          <w:between w:val="nil"/>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rPr>
        <w:tab/>
        <w:t>Training</w:t>
      </w:r>
      <w:r w:rsidR="00D0365D">
        <w:rPr>
          <w:rFonts w:ascii="Times New Roman" w:eastAsia="Times New Roman" w:hAnsi="Times New Roman" w:cs="Times New Roman"/>
          <w:sz w:val="24"/>
          <w:szCs w:val="24"/>
        </w:rPr>
        <w:t>: None.</w:t>
      </w:r>
    </w:p>
    <w:p w14:paraId="00000032" w14:textId="14FE8F8B" w:rsidR="000D32EE" w:rsidRPr="00777CBA" w:rsidRDefault="00557717" w:rsidP="00D0365D">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777CBA">
        <w:rPr>
          <w:rFonts w:ascii="Times New Roman" w:eastAsia="Times New Roman" w:hAnsi="Times New Roman" w:cs="Times New Roman"/>
          <w:color w:val="000000"/>
          <w:sz w:val="24"/>
          <w:szCs w:val="24"/>
        </w:rPr>
        <w:t>XI</w:t>
      </w:r>
      <w:r w:rsidRPr="00777CBA">
        <w:rPr>
          <w:rFonts w:ascii="Times New Roman" w:eastAsia="Times New Roman" w:hAnsi="Times New Roman" w:cs="Times New Roman"/>
          <w:color w:val="000000"/>
          <w:sz w:val="24"/>
          <w:szCs w:val="24"/>
        </w:rPr>
        <w:tab/>
        <w:t>Review Correspondence:</w:t>
      </w:r>
      <w:r w:rsidR="00D0365D">
        <w:rPr>
          <w:rFonts w:ascii="Times New Roman" w:eastAsia="Times New Roman" w:hAnsi="Times New Roman" w:cs="Times New Roman"/>
          <w:color w:val="000000"/>
          <w:sz w:val="24"/>
          <w:szCs w:val="24"/>
        </w:rPr>
        <w:t xml:space="preserve"> The Board reviewed all correspondence and considered discussing the implementation of digital mapping for the fiscal year 2023-2024</w:t>
      </w:r>
      <w:r w:rsidR="005879C9">
        <w:rPr>
          <w:rFonts w:ascii="Times New Roman" w:eastAsia="Times New Roman" w:hAnsi="Times New Roman" w:cs="Times New Roman"/>
          <w:color w:val="000000"/>
          <w:sz w:val="24"/>
          <w:szCs w:val="24"/>
        </w:rPr>
        <w:t xml:space="preserve"> at a later date</w:t>
      </w:r>
      <w:r w:rsidR="00D0365D">
        <w:rPr>
          <w:rFonts w:ascii="Times New Roman" w:eastAsia="Times New Roman" w:hAnsi="Times New Roman" w:cs="Times New Roman"/>
          <w:color w:val="000000"/>
          <w:sz w:val="24"/>
          <w:szCs w:val="24"/>
        </w:rPr>
        <w:t>.</w:t>
      </w:r>
    </w:p>
    <w:p w14:paraId="00000034" w14:textId="29EBF6A3" w:rsidR="000D32EE" w:rsidRDefault="00DB441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XII </w:t>
      </w:r>
      <w:r>
        <w:rPr>
          <w:rFonts w:ascii="Times New Roman" w:eastAsia="Times New Roman" w:hAnsi="Times New Roman" w:cs="Times New Roman"/>
          <w:color w:val="000000"/>
          <w:sz w:val="24"/>
          <w:szCs w:val="24"/>
        </w:rPr>
        <w:tab/>
      </w:r>
      <w:r w:rsidR="005879C9">
        <w:rPr>
          <w:rFonts w:ascii="Times New Roman" w:eastAsia="Times New Roman" w:hAnsi="Times New Roman" w:cs="Times New Roman"/>
          <w:color w:val="000000"/>
          <w:sz w:val="24"/>
          <w:szCs w:val="24"/>
        </w:rPr>
        <w:t>Lee motioned to a</w:t>
      </w:r>
      <w:r>
        <w:rPr>
          <w:rFonts w:ascii="Times New Roman" w:eastAsia="Times New Roman" w:hAnsi="Times New Roman" w:cs="Times New Roman"/>
          <w:color w:val="000000"/>
          <w:sz w:val="24"/>
          <w:szCs w:val="24"/>
        </w:rPr>
        <w:t>djourn</w:t>
      </w:r>
      <w:r w:rsidR="005879C9">
        <w:rPr>
          <w:rFonts w:ascii="Times New Roman" w:eastAsia="Times New Roman" w:hAnsi="Times New Roman" w:cs="Times New Roman"/>
          <w:color w:val="000000"/>
          <w:sz w:val="24"/>
          <w:szCs w:val="24"/>
        </w:rPr>
        <w:t xml:space="preserve"> at 8:30pm.</w:t>
      </w:r>
    </w:p>
    <w:p w14:paraId="08E08F73" w14:textId="77777777" w:rsidR="005879C9"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C61861B" w14:textId="77777777" w:rsidR="005879C9"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462B12C" w14:textId="1CB93DCF" w:rsidR="005879C9"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Minutes approved by:</w:t>
      </w:r>
    </w:p>
    <w:p w14:paraId="0984FA7B" w14:textId="77777777" w:rsidR="005879C9"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D89F0B6" w14:textId="77777777" w:rsidR="005879C9"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FE46084" w14:textId="77777777" w:rsidR="005879C9" w:rsidRPr="00777CBA" w:rsidRDefault="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E5C38D0"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___________________________________</w:t>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t>_______________</w:t>
      </w:r>
    </w:p>
    <w:p w14:paraId="22FC4E6B"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Lee Holman</w:t>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t>Date</w:t>
      </w:r>
    </w:p>
    <w:p w14:paraId="445923F4"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C5339D"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___________________________________</w:t>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t>_______________</w:t>
      </w:r>
    </w:p>
    <w:p w14:paraId="6A59DE0E"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Cathy Lowe</w:t>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t>Date</w:t>
      </w:r>
    </w:p>
    <w:p w14:paraId="14A8BEFE"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8B3CC13" w14:textId="16C258E4"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______</w:t>
      </w:r>
      <w:r>
        <w:rPr>
          <w:rFonts w:ascii="Times New Roman" w:eastAsia="Times New Roman" w:hAnsi="Times New Roman" w:cs="Times New Roman"/>
          <w:color w:val="000000"/>
          <w:sz w:val="24"/>
          <w:szCs w:val="24"/>
        </w:rPr>
        <w:t>______________________________</w:t>
      </w:r>
      <w:r>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_______________</w:t>
      </w:r>
    </w:p>
    <w:p w14:paraId="14A8B86A"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5879C9">
        <w:rPr>
          <w:rFonts w:ascii="Times New Roman" w:eastAsia="Times New Roman" w:hAnsi="Times New Roman" w:cs="Times New Roman"/>
          <w:color w:val="000000"/>
          <w:sz w:val="24"/>
          <w:szCs w:val="24"/>
        </w:rPr>
        <w:t>Lori Swan</w:t>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r>
      <w:r w:rsidRPr="005879C9">
        <w:rPr>
          <w:rFonts w:ascii="Times New Roman" w:eastAsia="Times New Roman" w:hAnsi="Times New Roman" w:cs="Times New Roman"/>
          <w:color w:val="000000"/>
          <w:sz w:val="24"/>
          <w:szCs w:val="24"/>
        </w:rPr>
        <w:tab/>
        <w:t>Date</w:t>
      </w:r>
    </w:p>
    <w:p w14:paraId="27B7873C" w14:textId="77777777" w:rsidR="005879C9" w:rsidRPr="005879C9" w:rsidRDefault="005879C9" w:rsidP="005879C9">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35" w14:textId="77777777" w:rsidR="000D32EE" w:rsidRPr="00777CBA" w:rsidRDefault="000D32E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6DED28C7" w14:textId="166D7C0B" w:rsidR="00497DF4" w:rsidRPr="00777CBA" w:rsidRDefault="00497DF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sectPr w:rsidR="00497DF4" w:rsidRPr="00777CBA">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1747D1" w14:textId="77777777" w:rsidR="00FE7C80" w:rsidRDefault="00FE7C80">
      <w:pPr>
        <w:spacing w:after="0" w:line="240" w:lineRule="auto"/>
      </w:pPr>
      <w:r>
        <w:separator/>
      </w:r>
    </w:p>
  </w:endnote>
  <w:endnote w:type="continuationSeparator" w:id="0">
    <w:p w14:paraId="15E5CCF4" w14:textId="77777777" w:rsidR="00FE7C80" w:rsidRDefault="00FE7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68C377" w14:textId="77777777" w:rsidR="00FE7C80" w:rsidRDefault="00FE7C80">
      <w:pPr>
        <w:spacing w:after="0" w:line="240" w:lineRule="auto"/>
      </w:pPr>
      <w:r>
        <w:separator/>
      </w:r>
    </w:p>
  </w:footnote>
  <w:footnote w:type="continuationSeparator" w:id="0">
    <w:p w14:paraId="32F7F0CE" w14:textId="77777777" w:rsidR="00FE7C80" w:rsidRDefault="00FE7C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1A24D928"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44F5"/>
    <w:rsid w:val="000072DC"/>
    <w:rsid w:val="00010A2B"/>
    <w:rsid w:val="00026395"/>
    <w:rsid w:val="00044EE5"/>
    <w:rsid w:val="000576C3"/>
    <w:rsid w:val="0006398E"/>
    <w:rsid w:val="00066077"/>
    <w:rsid w:val="0006690C"/>
    <w:rsid w:val="000750A2"/>
    <w:rsid w:val="000823E7"/>
    <w:rsid w:val="00094BF7"/>
    <w:rsid w:val="000B0F66"/>
    <w:rsid w:val="000C5A42"/>
    <w:rsid w:val="000D32EE"/>
    <w:rsid w:val="000E6F7B"/>
    <w:rsid w:val="00100C7C"/>
    <w:rsid w:val="001047FF"/>
    <w:rsid w:val="00106F83"/>
    <w:rsid w:val="00115720"/>
    <w:rsid w:val="00122C15"/>
    <w:rsid w:val="00145910"/>
    <w:rsid w:val="00145E0C"/>
    <w:rsid w:val="00151628"/>
    <w:rsid w:val="001554B7"/>
    <w:rsid w:val="00156699"/>
    <w:rsid w:val="00170D8C"/>
    <w:rsid w:val="0019782B"/>
    <w:rsid w:val="001A7953"/>
    <w:rsid w:val="001B5F3D"/>
    <w:rsid w:val="001C4921"/>
    <w:rsid w:val="001C5973"/>
    <w:rsid w:val="001D0A36"/>
    <w:rsid w:val="001E091F"/>
    <w:rsid w:val="001E2B05"/>
    <w:rsid w:val="001E6615"/>
    <w:rsid w:val="001E685C"/>
    <w:rsid w:val="001E76E7"/>
    <w:rsid w:val="001F4376"/>
    <w:rsid w:val="001F65D6"/>
    <w:rsid w:val="001F7B4B"/>
    <w:rsid w:val="00201CE3"/>
    <w:rsid w:val="00216585"/>
    <w:rsid w:val="00223C71"/>
    <w:rsid w:val="00235B33"/>
    <w:rsid w:val="00240B04"/>
    <w:rsid w:val="00246BEE"/>
    <w:rsid w:val="002604AF"/>
    <w:rsid w:val="002615C7"/>
    <w:rsid w:val="002836A8"/>
    <w:rsid w:val="00290BE2"/>
    <w:rsid w:val="002A75BC"/>
    <w:rsid w:val="002B5692"/>
    <w:rsid w:val="002B7B3E"/>
    <w:rsid w:val="002C0382"/>
    <w:rsid w:val="002D2B2E"/>
    <w:rsid w:val="002D5D88"/>
    <w:rsid w:val="002D67CC"/>
    <w:rsid w:val="002F3357"/>
    <w:rsid w:val="002F4B24"/>
    <w:rsid w:val="003074CA"/>
    <w:rsid w:val="00317EE9"/>
    <w:rsid w:val="00321F76"/>
    <w:rsid w:val="003434F1"/>
    <w:rsid w:val="003504B4"/>
    <w:rsid w:val="00352343"/>
    <w:rsid w:val="0036090C"/>
    <w:rsid w:val="00363E8C"/>
    <w:rsid w:val="00364EF4"/>
    <w:rsid w:val="00371BD0"/>
    <w:rsid w:val="00387543"/>
    <w:rsid w:val="00392018"/>
    <w:rsid w:val="0039379B"/>
    <w:rsid w:val="003A4388"/>
    <w:rsid w:val="003A6921"/>
    <w:rsid w:val="003B018E"/>
    <w:rsid w:val="003B729D"/>
    <w:rsid w:val="003C453F"/>
    <w:rsid w:val="003D6DCA"/>
    <w:rsid w:val="003E57FD"/>
    <w:rsid w:val="00403507"/>
    <w:rsid w:val="004115BD"/>
    <w:rsid w:val="004146B1"/>
    <w:rsid w:val="0041510D"/>
    <w:rsid w:val="004447A3"/>
    <w:rsid w:val="00444A63"/>
    <w:rsid w:val="00463A60"/>
    <w:rsid w:val="00464E61"/>
    <w:rsid w:val="0047001A"/>
    <w:rsid w:val="00472DC5"/>
    <w:rsid w:val="00476802"/>
    <w:rsid w:val="004807C4"/>
    <w:rsid w:val="004848A6"/>
    <w:rsid w:val="00485EE6"/>
    <w:rsid w:val="00486082"/>
    <w:rsid w:val="00490772"/>
    <w:rsid w:val="0049744D"/>
    <w:rsid w:val="00497DF4"/>
    <w:rsid w:val="004A5A65"/>
    <w:rsid w:val="004B27B3"/>
    <w:rsid w:val="004B43E3"/>
    <w:rsid w:val="004C2538"/>
    <w:rsid w:val="004D09B2"/>
    <w:rsid w:val="004D3A72"/>
    <w:rsid w:val="004D66A5"/>
    <w:rsid w:val="004E1363"/>
    <w:rsid w:val="004E7567"/>
    <w:rsid w:val="00502029"/>
    <w:rsid w:val="00502B2C"/>
    <w:rsid w:val="005033AB"/>
    <w:rsid w:val="00505EA7"/>
    <w:rsid w:val="005146E2"/>
    <w:rsid w:val="005146F6"/>
    <w:rsid w:val="00516247"/>
    <w:rsid w:val="00536FC7"/>
    <w:rsid w:val="00543B01"/>
    <w:rsid w:val="005536BA"/>
    <w:rsid w:val="00557717"/>
    <w:rsid w:val="00564F66"/>
    <w:rsid w:val="00565355"/>
    <w:rsid w:val="00575321"/>
    <w:rsid w:val="00576BAF"/>
    <w:rsid w:val="00587629"/>
    <w:rsid w:val="005879C9"/>
    <w:rsid w:val="005921BD"/>
    <w:rsid w:val="00596E88"/>
    <w:rsid w:val="005A2733"/>
    <w:rsid w:val="005B171D"/>
    <w:rsid w:val="005B7346"/>
    <w:rsid w:val="005B7FA7"/>
    <w:rsid w:val="005C0D0B"/>
    <w:rsid w:val="005D438E"/>
    <w:rsid w:val="005E18C9"/>
    <w:rsid w:val="005E56F4"/>
    <w:rsid w:val="005E6AC6"/>
    <w:rsid w:val="005F09AF"/>
    <w:rsid w:val="005F3960"/>
    <w:rsid w:val="00602149"/>
    <w:rsid w:val="00622A81"/>
    <w:rsid w:val="00623B6A"/>
    <w:rsid w:val="00624F5B"/>
    <w:rsid w:val="00633424"/>
    <w:rsid w:val="00640F98"/>
    <w:rsid w:val="00645F5E"/>
    <w:rsid w:val="00660E0D"/>
    <w:rsid w:val="00664142"/>
    <w:rsid w:val="00665795"/>
    <w:rsid w:val="00665F9E"/>
    <w:rsid w:val="0066779F"/>
    <w:rsid w:val="00671B1B"/>
    <w:rsid w:val="0068265D"/>
    <w:rsid w:val="0068302E"/>
    <w:rsid w:val="0068754F"/>
    <w:rsid w:val="006A01A3"/>
    <w:rsid w:val="006A5615"/>
    <w:rsid w:val="006B33B5"/>
    <w:rsid w:val="006C6BA3"/>
    <w:rsid w:val="006D05C9"/>
    <w:rsid w:val="006D33F0"/>
    <w:rsid w:val="006D5902"/>
    <w:rsid w:val="006E086F"/>
    <w:rsid w:val="006F060B"/>
    <w:rsid w:val="00714051"/>
    <w:rsid w:val="00716AB3"/>
    <w:rsid w:val="007215D0"/>
    <w:rsid w:val="00724B0E"/>
    <w:rsid w:val="007416F9"/>
    <w:rsid w:val="00745254"/>
    <w:rsid w:val="00762DAC"/>
    <w:rsid w:val="00764C0C"/>
    <w:rsid w:val="00774B62"/>
    <w:rsid w:val="007757E8"/>
    <w:rsid w:val="00777CBA"/>
    <w:rsid w:val="00780036"/>
    <w:rsid w:val="00793EAF"/>
    <w:rsid w:val="00794D19"/>
    <w:rsid w:val="007C1981"/>
    <w:rsid w:val="007C3F86"/>
    <w:rsid w:val="007C63FE"/>
    <w:rsid w:val="007D1CFA"/>
    <w:rsid w:val="007E7029"/>
    <w:rsid w:val="007E7739"/>
    <w:rsid w:val="00814EDC"/>
    <w:rsid w:val="008263E0"/>
    <w:rsid w:val="00833753"/>
    <w:rsid w:val="00860E1B"/>
    <w:rsid w:val="0087490B"/>
    <w:rsid w:val="008A570D"/>
    <w:rsid w:val="008A5C0F"/>
    <w:rsid w:val="008A6D09"/>
    <w:rsid w:val="008B343E"/>
    <w:rsid w:val="008C7C4E"/>
    <w:rsid w:val="008D0A3F"/>
    <w:rsid w:val="008E6F49"/>
    <w:rsid w:val="008E76A2"/>
    <w:rsid w:val="008E78CB"/>
    <w:rsid w:val="008F4B66"/>
    <w:rsid w:val="009034DB"/>
    <w:rsid w:val="0090747B"/>
    <w:rsid w:val="0092007B"/>
    <w:rsid w:val="00920BEC"/>
    <w:rsid w:val="00923FAB"/>
    <w:rsid w:val="00924929"/>
    <w:rsid w:val="009256E9"/>
    <w:rsid w:val="0093275C"/>
    <w:rsid w:val="00943055"/>
    <w:rsid w:val="00954326"/>
    <w:rsid w:val="00956074"/>
    <w:rsid w:val="009572BE"/>
    <w:rsid w:val="00965D37"/>
    <w:rsid w:val="00971BE6"/>
    <w:rsid w:val="009765EE"/>
    <w:rsid w:val="00976F9B"/>
    <w:rsid w:val="00982C12"/>
    <w:rsid w:val="00986BAA"/>
    <w:rsid w:val="009900F7"/>
    <w:rsid w:val="00996E0B"/>
    <w:rsid w:val="009B0903"/>
    <w:rsid w:val="009B1EBC"/>
    <w:rsid w:val="009B730E"/>
    <w:rsid w:val="009C2C35"/>
    <w:rsid w:val="009C3922"/>
    <w:rsid w:val="009C6C80"/>
    <w:rsid w:val="009D4369"/>
    <w:rsid w:val="009E546E"/>
    <w:rsid w:val="00A10B35"/>
    <w:rsid w:val="00A20D16"/>
    <w:rsid w:val="00A21B91"/>
    <w:rsid w:val="00A246B3"/>
    <w:rsid w:val="00A3004B"/>
    <w:rsid w:val="00A37FE4"/>
    <w:rsid w:val="00A42BBC"/>
    <w:rsid w:val="00A50875"/>
    <w:rsid w:val="00A53A72"/>
    <w:rsid w:val="00A5696D"/>
    <w:rsid w:val="00A576DD"/>
    <w:rsid w:val="00A617A8"/>
    <w:rsid w:val="00A71812"/>
    <w:rsid w:val="00A74E06"/>
    <w:rsid w:val="00A86A1A"/>
    <w:rsid w:val="00A8727F"/>
    <w:rsid w:val="00A9402A"/>
    <w:rsid w:val="00A96B13"/>
    <w:rsid w:val="00AB328C"/>
    <w:rsid w:val="00AB33EF"/>
    <w:rsid w:val="00AB4F10"/>
    <w:rsid w:val="00AB5FBA"/>
    <w:rsid w:val="00AB6913"/>
    <w:rsid w:val="00AD665F"/>
    <w:rsid w:val="00AE72E3"/>
    <w:rsid w:val="00B149BB"/>
    <w:rsid w:val="00B16C7B"/>
    <w:rsid w:val="00B300BC"/>
    <w:rsid w:val="00B30A88"/>
    <w:rsid w:val="00B327A4"/>
    <w:rsid w:val="00B50C20"/>
    <w:rsid w:val="00B52387"/>
    <w:rsid w:val="00B540DD"/>
    <w:rsid w:val="00B6480F"/>
    <w:rsid w:val="00B66DE3"/>
    <w:rsid w:val="00B7131F"/>
    <w:rsid w:val="00B71D22"/>
    <w:rsid w:val="00B800A5"/>
    <w:rsid w:val="00B8569B"/>
    <w:rsid w:val="00B915EC"/>
    <w:rsid w:val="00BA559A"/>
    <w:rsid w:val="00BD1CA9"/>
    <w:rsid w:val="00BE1A1D"/>
    <w:rsid w:val="00BE5419"/>
    <w:rsid w:val="00BE6D63"/>
    <w:rsid w:val="00C028B1"/>
    <w:rsid w:val="00C051BA"/>
    <w:rsid w:val="00C103E0"/>
    <w:rsid w:val="00C1172C"/>
    <w:rsid w:val="00C171C4"/>
    <w:rsid w:val="00C24028"/>
    <w:rsid w:val="00C25766"/>
    <w:rsid w:val="00C34203"/>
    <w:rsid w:val="00C579A2"/>
    <w:rsid w:val="00C63D5B"/>
    <w:rsid w:val="00C65F9E"/>
    <w:rsid w:val="00C82EF5"/>
    <w:rsid w:val="00C94347"/>
    <w:rsid w:val="00CA58FD"/>
    <w:rsid w:val="00CA74EC"/>
    <w:rsid w:val="00CA77B7"/>
    <w:rsid w:val="00CB610B"/>
    <w:rsid w:val="00CC168E"/>
    <w:rsid w:val="00CD2369"/>
    <w:rsid w:val="00CD4C15"/>
    <w:rsid w:val="00CE66DB"/>
    <w:rsid w:val="00CE6A41"/>
    <w:rsid w:val="00CE7229"/>
    <w:rsid w:val="00CF3039"/>
    <w:rsid w:val="00D0365D"/>
    <w:rsid w:val="00D12DF6"/>
    <w:rsid w:val="00D347E9"/>
    <w:rsid w:val="00D42C90"/>
    <w:rsid w:val="00D53266"/>
    <w:rsid w:val="00D62B72"/>
    <w:rsid w:val="00D803E1"/>
    <w:rsid w:val="00D85CE3"/>
    <w:rsid w:val="00DB4414"/>
    <w:rsid w:val="00DD06B2"/>
    <w:rsid w:val="00DE170E"/>
    <w:rsid w:val="00DE1FBD"/>
    <w:rsid w:val="00DF5303"/>
    <w:rsid w:val="00DF7C1A"/>
    <w:rsid w:val="00E139D6"/>
    <w:rsid w:val="00E21BB1"/>
    <w:rsid w:val="00E23FBE"/>
    <w:rsid w:val="00E2611D"/>
    <w:rsid w:val="00E303F7"/>
    <w:rsid w:val="00E40204"/>
    <w:rsid w:val="00E43396"/>
    <w:rsid w:val="00E516B6"/>
    <w:rsid w:val="00E5793A"/>
    <w:rsid w:val="00E63B09"/>
    <w:rsid w:val="00E66B8E"/>
    <w:rsid w:val="00E75220"/>
    <w:rsid w:val="00E86D88"/>
    <w:rsid w:val="00E95247"/>
    <w:rsid w:val="00E95456"/>
    <w:rsid w:val="00E97ABF"/>
    <w:rsid w:val="00EA208D"/>
    <w:rsid w:val="00EA2EC0"/>
    <w:rsid w:val="00EA54E1"/>
    <w:rsid w:val="00EC219D"/>
    <w:rsid w:val="00EE192A"/>
    <w:rsid w:val="00EF2650"/>
    <w:rsid w:val="00EF4E62"/>
    <w:rsid w:val="00EF5CC2"/>
    <w:rsid w:val="00F24476"/>
    <w:rsid w:val="00F25BBF"/>
    <w:rsid w:val="00F269C6"/>
    <w:rsid w:val="00F27D9A"/>
    <w:rsid w:val="00F3036E"/>
    <w:rsid w:val="00F316B6"/>
    <w:rsid w:val="00F33F72"/>
    <w:rsid w:val="00F37110"/>
    <w:rsid w:val="00F41E1D"/>
    <w:rsid w:val="00F4453B"/>
    <w:rsid w:val="00F52945"/>
    <w:rsid w:val="00F56116"/>
    <w:rsid w:val="00F61251"/>
    <w:rsid w:val="00F7109C"/>
    <w:rsid w:val="00F72798"/>
    <w:rsid w:val="00F91FCA"/>
    <w:rsid w:val="00FA7B9E"/>
    <w:rsid w:val="00FA7EDD"/>
    <w:rsid w:val="00FB22E1"/>
    <w:rsid w:val="00FD2703"/>
    <w:rsid w:val="00FE4034"/>
    <w:rsid w:val="00FE5054"/>
    <w:rsid w:val="00FE5699"/>
    <w:rsid w:val="00FE7C80"/>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2B0E-AF25-452F-8612-A6FD18F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9</cp:revision>
  <cp:lastPrinted>2022-05-20T17:49:00Z</cp:lastPrinted>
  <dcterms:created xsi:type="dcterms:W3CDTF">2022-05-20T15:40:00Z</dcterms:created>
  <dcterms:modified xsi:type="dcterms:W3CDTF">2022-05-20T19:25:00Z</dcterms:modified>
</cp:coreProperties>
</file>