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3" w14:textId="798593A1" w:rsidR="000D32EE" w:rsidRPr="002476AD" w:rsidRDefault="004D57D0" w:rsidP="004D57D0">
      <w:pPr>
        <w:pBdr>
          <w:top w:val="nil"/>
          <w:left w:val="nil"/>
          <w:bottom w:val="nil"/>
          <w:right w:val="nil"/>
          <w:between w:val="nil"/>
        </w:pBdr>
        <w:tabs>
          <w:tab w:val="left" w:pos="4395"/>
          <w:tab w:val="center" w:pos="5400"/>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t>
      </w:r>
      <w:r w:rsidR="00557717" w:rsidRPr="002476AD">
        <w:rPr>
          <w:rFonts w:ascii="Times New Roman" w:eastAsia="Times New Roman" w:hAnsi="Times New Roman" w:cs="Times New Roman"/>
          <w:color w:val="000000"/>
          <w:sz w:val="24"/>
          <w:szCs w:val="24"/>
        </w:rPr>
        <w:t>own of Hartford</w:t>
      </w:r>
    </w:p>
    <w:p w14:paraId="00000005" w14:textId="00231DDE" w:rsidR="000D32EE" w:rsidRPr="002476AD" w:rsidRDefault="00352343">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Selectmen’s</w:t>
      </w:r>
      <w:r w:rsidR="00557717" w:rsidRPr="002476AD">
        <w:rPr>
          <w:rFonts w:ascii="Times New Roman" w:eastAsia="Times New Roman" w:hAnsi="Times New Roman" w:cs="Times New Roman"/>
          <w:color w:val="000000"/>
          <w:sz w:val="24"/>
          <w:szCs w:val="24"/>
        </w:rPr>
        <w:t xml:space="preserve"> Meeting</w:t>
      </w:r>
    </w:p>
    <w:p w14:paraId="65B18538" w14:textId="6495420E" w:rsidR="00623B6A" w:rsidRPr="002476AD" w:rsidRDefault="00DA1C97">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Approved</w:t>
      </w:r>
      <w:r w:rsidR="004930EE">
        <w:rPr>
          <w:rFonts w:ascii="Times New Roman" w:eastAsia="Times New Roman" w:hAnsi="Times New Roman" w:cs="Times New Roman"/>
          <w:color w:val="000000"/>
          <w:sz w:val="24"/>
          <w:szCs w:val="24"/>
        </w:rPr>
        <w:t xml:space="preserve"> Minutes</w:t>
      </w:r>
    </w:p>
    <w:p w14:paraId="1A6AC40E" w14:textId="5A42C0B7" w:rsidR="00E516B6" w:rsidRPr="002476AD" w:rsidRDefault="00A6165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August 3,</w:t>
      </w:r>
      <w:r w:rsidR="00FB4C24" w:rsidRPr="002476AD">
        <w:rPr>
          <w:rFonts w:ascii="Times New Roman" w:eastAsia="Times New Roman" w:hAnsi="Times New Roman" w:cs="Times New Roman"/>
          <w:color w:val="000000"/>
          <w:sz w:val="24"/>
          <w:szCs w:val="24"/>
        </w:rPr>
        <w:t xml:space="preserve"> 2023</w:t>
      </w:r>
    </w:p>
    <w:p w14:paraId="032B6D1A" w14:textId="723D8FA4" w:rsidR="005476EB" w:rsidRDefault="00A6165F" w:rsidP="000029B6">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B2168">
        <w:rPr>
          <w:rFonts w:ascii="Times New Roman" w:eastAsia="Times New Roman" w:hAnsi="Times New Roman" w:cs="Times New Roman"/>
          <w:b/>
          <w:color w:val="000000"/>
          <w:sz w:val="24"/>
          <w:szCs w:val="24"/>
        </w:rPr>
        <w:t>6:30</w:t>
      </w:r>
      <w:r w:rsidR="00623B6A" w:rsidRPr="008B2168">
        <w:rPr>
          <w:rFonts w:ascii="Times New Roman" w:eastAsia="Times New Roman" w:hAnsi="Times New Roman" w:cs="Times New Roman"/>
          <w:b/>
          <w:color w:val="000000"/>
          <w:sz w:val="24"/>
          <w:szCs w:val="24"/>
        </w:rPr>
        <w:t>PM</w:t>
      </w:r>
      <w:r w:rsidR="009C6C80" w:rsidRPr="002476AD">
        <w:rPr>
          <w:rFonts w:ascii="Times New Roman" w:eastAsia="Times New Roman" w:hAnsi="Times New Roman" w:cs="Times New Roman"/>
          <w:color w:val="000000"/>
          <w:sz w:val="24"/>
          <w:szCs w:val="24"/>
        </w:rPr>
        <w:t>@ Hartford Town Hall</w:t>
      </w:r>
      <w:r w:rsidR="005033AB" w:rsidRPr="002476AD">
        <w:rPr>
          <w:rFonts w:ascii="Times New Roman" w:eastAsia="Times New Roman" w:hAnsi="Times New Roman" w:cs="Times New Roman"/>
          <w:color w:val="000000"/>
          <w:sz w:val="24"/>
          <w:szCs w:val="24"/>
        </w:rPr>
        <w:t xml:space="preserve"> &amp; via Zoom</w:t>
      </w:r>
    </w:p>
    <w:p w14:paraId="39C63566" w14:textId="77777777" w:rsidR="009751F2" w:rsidRDefault="009751F2" w:rsidP="000029B6">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33105EE0" w14:textId="164AF35A" w:rsidR="004930EE" w:rsidRDefault="004930EE" w:rsidP="004930E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Present in person: Selectmen Susan Goulet, Cathy Lowe, Lee Holman, Town Clerk Lianne Bedard, Constable Steven Elsman, Cemetery Committee member Ken Violette, residents Sybilla Pettingill, Rebecca Elsman, Al </w:t>
      </w:r>
      <w:r w:rsidR="00F63938">
        <w:rPr>
          <w:rFonts w:ascii="Times New Roman" w:eastAsia="Times New Roman" w:hAnsi="Times New Roman" w:cs="Times New Roman"/>
          <w:color w:val="000000"/>
          <w:sz w:val="24"/>
          <w:szCs w:val="24"/>
        </w:rPr>
        <w:t>Borzelli</w:t>
      </w:r>
      <w:r>
        <w:rPr>
          <w:rFonts w:ascii="Times New Roman" w:eastAsia="Times New Roman" w:hAnsi="Times New Roman" w:cs="Times New Roman"/>
          <w:color w:val="000000"/>
          <w:sz w:val="24"/>
          <w:szCs w:val="24"/>
        </w:rPr>
        <w:t>, Bonny Bishop, and Nancy Sullivan.</w:t>
      </w:r>
    </w:p>
    <w:p w14:paraId="0E4C5A04" w14:textId="587702EA" w:rsidR="004930EE" w:rsidRDefault="004930EE" w:rsidP="004930E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Present via Zoom: Attorney Dan Stockford, residents Nanci Weed, Lennie Eichman, Tim Kirwan, Christine Mumau, David Bowen, Marla Winship, and Sarah Nichols.</w:t>
      </w:r>
    </w:p>
    <w:p w14:paraId="5FA8594F" w14:textId="77777777" w:rsidR="004930EE" w:rsidRPr="002476AD" w:rsidRDefault="004930EE" w:rsidP="004930E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EC287C8" w14:textId="35784D43" w:rsidR="00FB4C24"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I</w:t>
      </w:r>
      <w:r w:rsidRPr="002476AD">
        <w:rPr>
          <w:rFonts w:ascii="Times New Roman" w:eastAsia="Times New Roman" w:hAnsi="Times New Roman" w:cs="Times New Roman"/>
          <w:color w:val="000000"/>
          <w:sz w:val="24"/>
          <w:szCs w:val="24"/>
        </w:rPr>
        <w:tab/>
      </w:r>
      <w:r w:rsidR="004930EE">
        <w:rPr>
          <w:rFonts w:ascii="Times New Roman" w:eastAsia="Times New Roman" w:hAnsi="Times New Roman" w:cs="Times New Roman"/>
          <w:color w:val="000000"/>
          <w:sz w:val="24"/>
          <w:szCs w:val="24"/>
        </w:rPr>
        <w:t>Susan c</w:t>
      </w:r>
      <w:r w:rsidRPr="002476AD">
        <w:rPr>
          <w:rFonts w:ascii="Times New Roman" w:eastAsia="Times New Roman" w:hAnsi="Times New Roman" w:cs="Times New Roman"/>
          <w:color w:val="000000"/>
          <w:sz w:val="24"/>
          <w:szCs w:val="24"/>
        </w:rPr>
        <w:t>all</w:t>
      </w:r>
      <w:r w:rsidR="004930EE">
        <w:rPr>
          <w:rFonts w:ascii="Times New Roman" w:eastAsia="Times New Roman" w:hAnsi="Times New Roman" w:cs="Times New Roman"/>
          <w:color w:val="000000"/>
          <w:sz w:val="24"/>
          <w:szCs w:val="24"/>
        </w:rPr>
        <w:t>ed the</w:t>
      </w:r>
      <w:r w:rsidRPr="002476AD">
        <w:rPr>
          <w:rFonts w:ascii="Times New Roman" w:eastAsia="Times New Roman" w:hAnsi="Times New Roman" w:cs="Times New Roman"/>
          <w:color w:val="000000"/>
          <w:sz w:val="24"/>
          <w:szCs w:val="24"/>
        </w:rPr>
        <w:t xml:space="preserve"> meeting to order</w:t>
      </w:r>
      <w:r w:rsidR="004930EE">
        <w:rPr>
          <w:rFonts w:ascii="Times New Roman" w:eastAsia="Times New Roman" w:hAnsi="Times New Roman" w:cs="Times New Roman"/>
          <w:color w:val="000000"/>
          <w:sz w:val="24"/>
          <w:szCs w:val="24"/>
        </w:rPr>
        <w:t xml:space="preserve"> at 6:30pm.</w:t>
      </w:r>
    </w:p>
    <w:p w14:paraId="3EBC819C" w14:textId="1A2D6DDA" w:rsidR="00A6165F" w:rsidRDefault="00123C39" w:rsidP="0053772D">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w:t>
      </w:r>
      <w:r w:rsidR="00A6165F">
        <w:rPr>
          <w:rFonts w:ascii="Times New Roman" w:eastAsia="Times New Roman" w:hAnsi="Times New Roman" w:cs="Times New Roman"/>
          <w:color w:val="000000"/>
          <w:sz w:val="24"/>
          <w:szCs w:val="24"/>
        </w:rPr>
        <w:tab/>
      </w:r>
      <w:r w:rsidR="004930EE">
        <w:rPr>
          <w:rFonts w:ascii="Times New Roman" w:eastAsia="Times New Roman" w:hAnsi="Times New Roman" w:cs="Times New Roman"/>
          <w:color w:val="000000"/>
          <w:sz w:val="24"/>
          <w:szCs w:val="24"/>
        </w:rPr>
        <w:t>Susan motioned to enter into e</w:t>
      </w:r>
      <w:r w:rsidR="00A6165F">
        <w:rPr>
          <w:rFonts w:ascii="Times New Roman" w:eastAsia="Times New Roman" w:hAnsi="Times New Roman" w:cs="Times New Roman"/>
          <w:color w:val="000000"/>
          <w:sz w:val="24"/>
          <w:szCs w:val="24"/>
        </w:rPr>
        <w:t xml:space="preserve">xecutive session pursuant to </w:t>
      </w:r>
      <w:r w:rsidR="00A6165F" w:rsidRPr="00A6165F">
        <w:rPr>
          <w:rFonts w:ascii="Times New Roman" w:eastAsia="Times New Roman" w:hAnsi="Times New Roman" w:cs="Times New Roman"/>
          <w:color w:val="000000"/>
          <w:sz w:val="24"/>
          <w:szCs w:val="24"/>
        </w:rPr>
        <w:t xml:space="preserve">MRSA 1§ chapter 13 Section </w:t>
      </w:r>
      <w:r w:rsidR="004930EE">
        <w:rPr>
          <w:rFonts w:ascii="Times New Roman" w:eastAsia="Times New Roman" w:hAnsi="Times New Roman" w:cs="Times New Roman"/>
          <w:color w:val="000000"/>
          <w:sz w:val="24"/>
          <w:szCs w:val="24"/>
        </w:rPr>
        <w:t xml:space="preserve">405(6)(e) to discuss </w:t>
      </w:r>
      <w:r w:rsidR="00A6165F" w:rsidRPr="00A6165F">
        <w:rPr>
          <w:rFonts w:ascii="Times New Roman" w:eastAsia="Times New Roman" w:hAnsi="Times New Roman" w:cs="Times New Roman"/>
          <w:color w:val="000000"/>
          <w:sz w:val="24"/>
          <w:szCs w:val="24"/>
        </w:rPr>
        <w:t>Legal advice</w:t>
      </w:r>
      <w:r w:rsidR="00A6165F">
        <w:rPr>
          <w:rFonts w:ascii="Times New Roman" w:eastAsia="Times New Roman" w:hAnsi="Times New Roman" w:cs="Times New Roman"/>
          <w:color w:val="000000"/>
          <w:sz w:val="24"/>
          <w:szCs w:val="24"/>
        </w:rPr>
        <w:t>/</w:t>
      </w:r>
      <w:r w:rsidR="0053772D">
        <w:rPr>
          <w:rFonts w:ascii="Times New Roman" w:eastAsia="Times New Roman" w:hAnsi="Times New Roman" w:cs="Times New Roman"/>
          <w:color w:val="000000"/>
          <w:sz w:val="24"/>
          <w:szCs w:val="24"/>
        </w:rPr>
        <w:t xml:space="preserve">Samson </w:t>
      </w:r>
      <w:r w:rsidR="00A6165F">
        <w:rPr>
          <w:rFonts w:ascii="Times New Roman" w:eastAsia="Times New Roman" w:hAnsi="Times New Roman" w:cs="Times New Roman"/>
          <w:color w:val="000000"/>
          <w:sz w:val="24"/>
          <w:szCs w:val="24"/>
        </w:rPr>
        <w:t>Road Complaint</w:t>
      </w:r>
      <w:r w:rsidR="004930EE">
        <w:rPr>
          <w:rFonts w:ascii="Times New Roman" w:eastAsia="Times New Roman" w:hAnsi="Times New Roman" w:cs="Times New Roman"/>
          <w:color w:val="000000"/>
          <w:sz w:val="24"/>
          <w:szCs w:val="24"/>
        </w:rPr>
        <w:t>. Cathy second. All in favor=3.</w:t>
      </w:r>
    </w:p>
    <w:p w14:paraId="5413E462" w14:textId="67837295" w:rsidR="004930EE" w:rsidRDefault="004930EE" w:rsidP="0053772D">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Susan motioned to exit executive session at 7:03pm. Cathy second. All in favor=3. No action taken.</w:t>
      </w:r>
    </w:p>
    <w:p w14:paraId="37DFFB51" w14:textId="5061B80A" w:rsidR="00FB4C24" w:rsidRPr="002476AD" w:rsidRDefault="00FB4C24" w:rsidP="004930EE">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II</w:t>
      </w:r>
      <w:r w:rsidR="0053772D">
        <w:rPr>
          <w:rFonts w:ascii="Times New Roman" w:eastAsia="Times New Roman" w:hAnsi="Times New Roman" w:cs="Times New Roman"/>
          <w:color w:val="000000"/>
          <w:sz w:val="24"/>
          <w:szCs w:val="24"/>
        </w:rPr>
        <w:t>I</w:t>
      </w:r>
      <w:r w:rsidRPr="002476AD">
        <w:rPr>
          <w:rFonts w:ascii="Times New Roman" w:eastAsia="Times New Roman" w:hAnsi="Times New Roman" w:cs="Times New Roman"/>
          <w:color w:val="000000"/>
          <w:sz w:val="24"/>
          <w:szCs w:val="24"/>
        </w:rPr>
        <w:tab/>
      </w:r>
      <w:r w:rsidR="004930EE">
        <w:rPr>
          <w:rFonts w:ascii="Times New Roman" w:eastAsia="Times New Roman" w:hAnsi="Times New Roman" w:cs="Times New Roman"/>
          <w:color w:val="000000"/>
          <w:sz w:val="24"/>
          <w:szCs w:val="24"/>
        </w:rPr>
        <w:t>Lee motioned to a</w:t>
      </w:r>
      <w:r w:rsidRPr="002476AD">
        <w:rPr>
          <w:rFonts w:ascii="Times New Roman" w:eastAsia="Times New Roman" w:hAnsi="Times New Roman" w:cs="Times New Roman"/>
          <w:color w:val="000000"/>
          <w:sz w:val="24"/>
          <w:szCs w:val="24"/>
        </w:rPr>
        <w:t xml:space="preserve">pprove </w:t>
      </w:r>
      <w:r w:rsidR="004930EE">
        <w:rPr>
          <w:rFonts w:ascii="Times New Roman" w:eastAsia="Times New Roman" w:hAnsi="Times New Roman" w:cs="Times New Roman"/>
          <w:color w:val="000000"/>
          <w:sz w:val="24"/>
          <w:szCs w:val="24"/>
        </w:rPr>
        <w:t xml:space="preserve">the </w:t>
      </w:r>
      <w:r w:rsidRPr="002476AD">
        <w:rPr>
          <w:rFonts w:ascii="Times New Roman" w:eastAsia="Times New Roman" w:hAnsi="Times New Roman" w:cs="Times New Roman"/>
          <w:color w:val="000000"/>
          <w:sz w:val="24"/>
          <w:szCs w:val="24"/>
        </w:rPr>
        <w:t>minutes</w:t>
      </w:r>
      <w:r w:rsidR="004930EE">
        <w:rPr>
          <w:rFonts w:ascii="Times New Roman" w:eastAsia="Times New Roman" w:hAnsi="Times New Roman" w:cs="Times New Roman"/>
          <w:color w:val="000000"/>
          <w:sz w:val="24"/>
          <w:szCs w:val="24"/>
        </w:rPr>
        <w:t xml:space="preserve"> of the</w:t>
      </w:r>
      <w:r w:rsidRPr="002476AD">
        <w:rPr>
          <w:rFonts w:ascii="Times New Roman" w:eastAsia="Times New Roman" w:hAnsi="Times New Roman" w:cs="Times New Roman"/>
          <w:color w:val="000000"/>
          <w:sz w:val="24"/>
          <w:szCs w:val="24"/>
        </w:rPr>
        <w:t xml:space="preserve"> </w:t>
      </w:r>
      <w:r w:rsidR="009751F2">
        <w:rPr>
          <w:rFonts w:ascii="Times New Roman" w:eastAsia="Times New Roman" w:hAnsi="Times New Roman" w:cs="Times New Roman"/>
          <w:color w:val="000000"/>
          <w:sz w:val="24"/>
          <w:szCs w:val="24"/>
        </w:rPr>
        <w:t xml:space="preserve">July </w:t>
      </w:r>
      <w:r w:rsidR="00A6165F">
        <w:rPr>
          <w:rFonts w:ascii="Times New Roman" w:eastAsia="Times New Roman" w:hAnsi="Times New Roman" w:cs="Times New Roman"/>
          <w:color w:val="000000"/>
          <w:sz w:val="24"/>
          <w:szCs w:val="24"/>
        </w:rPr>
        <w:t>20</w:t>
      </w:r>
      <w:r w:rsidR="00CB63F9" w:rsidRPr="002476AD">
        <w:rPr>
          <w:rFonts w:ascii="Times New Roman" w:eastAsia="Times New Roman" w:hAnsi="Times New Roman" w:cs="Times New Roman"/>
          <w:color w:val="000000"/>
          <w:sz w:val="24"/>
          <w:szCs w:val="24"/>
        </w:rPr>
        <w:t>, 2023</w:t>
      </w:r>
      <w:r w:rsidR="00BD0175" w:rsidRPr="002476AD">
        <w:rPr>
          <w:rFonts w:ascii="Times New Roman" w:eastAsia="Times New Roman" w:hAnsi="Times New Roman" w:cs="Times New Roman"/>
          <w:color w:val="000000"/>
          <w:sz w:val="24"/>
          <w:szCs w:val="24"/>
        </w:rPr>
        <w:t xml:space="preserve"> Selectmen’s Meeting</w:t>
      </w:r>
      <w:r w:rsidR="004930EE">
        <w:rPr>
          <w:rFonts w:ascii="Times New Roman" w:eastAsia="Times New Roman" w:hAnsi="Times New Roman" w:cs="Times New Roman"/>
          <w:color w:val="000000"/>
          <w:sz w:val="24"/>
          <w:szCs w:val="24"/>
        </w:rPr>
        <w:t xml:space="preserve"> as amended (additional junkyard compliance date added). Cathy second. All in favor=3.</w:t>
      </w:r>
      <w:r w:rsidR="00B950D8">
        <w:rPr>
          <w:rFonts w:ascii="Times New Roman" w:eastAsia="Times New Roman" w:hAnsi="Times New Roman" w:cs="Times New Roman"/>
          <w:color w:val="000000"/>
          <w:sz w:val="24"/>
          <w:szCs w:val="24"/>
        </w:rPr>
        <w:t xml:space="preserve"> </w:t>
      </w:r>
    </w:p>
    <w:p w14:paraId="26B92F6A" w14:textId="5206A10C" w:rsidR="00FB4C24" w:rsidRPr="002476AD" w:rsidRDefault="0053772D" w:rsidP="00FB4C24">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IV</w:t>
      </w:r>
      <w:r w:rsidR="00FB4C24" w:rsidRPr="002476AD">
        <w:rPr>
          <w:rFonts w:ascii="Times New Roman" w:eastAsia="Times New Roman" w:hAnsi="Times New Roman" w:cs="Times New Roman"/>
          <w:color w:val="000000"/>
          <w:sz w:val="24"/>
          <w:szCs w:val="24"/>
        </w:rPr>
        <w:tab/>
      </w:r>
      <w:r w:rsidR="004930EE">
        <w:rPr>
          <w:rFonts w:ascii="Times New Roman" w:eastAsia="Times New Roman" w:hAnsi="Times New Roman" w:cs="Times New Roman"/>
          <w:color w:val="000000"/>
          <w:sz w:val="24"/>
          <w:szCs w:val="24"/>
        </w:rPr>
        <w:t>Susan motioned to approve</w:t>
      </w:r>
      <w:r w:rsidR="00FB4C24" w:rsidRPr="002476AD">
        <w:rPr>
          <w:rFonts w:ascii="Times New Roman" w:eastAsia="Times New Roman" w:hAnsi="Times New Roman" w:cs="Times New Roman"/>
          <w:color w:val="000000"/>
          <w:sz w:val="24"/>
          <w:szCs w:val="24"/>
        </w:rPr>
        <w:t xml:space="preserve"> </w:t>
      </w:r>
      <w:r w:rsidR="00700EBC">
        <w:rPr>
          <w:rFonts w:ascii="Times New Roman" w:eastAsia="Times New Roman" w:hAnsi="Times New Roman" w:cs="Times New Roman"/>
          <w:color w:val="000000"/>
          <w:sz w:val="24"/>
          <w:szCs w:val="24"/>
        </w:rPr>
        <w:t xml:space="preserve">Warrant </w:t>
      </w:r>
      <w:r w:rsidR="00A6165F">
        <w:rPr>
          <w:rFonts w:ascii="Times New Roman" w:eastAsia="Times New Roman" w:hAnsi="Times New Roman" w:cs="Times New Roman"/>
          <w:color w:val="000000"/>
          <w:sz w:val="24"/>
          <w:szCs w:val="24"/>
        </w:rPr>
        <w:t>2</w:t>
      </w:r>
      <w:r w:rsidR="00700EBC">
        <w:rPr>
          <w:rFonts w:ascii="Times New Roman" w:eastAsia="Times New Roman" w:hAnsi="Times New Roman" w:cs="Times New Roman"/>
          <w:color w:val="000000"/>
          <w:sz w:val="24"/>
          <w:szCs w:val="24"/>
        </w:rPr>
        <w:t>(2023-24)</w:t>
      </w:r>
      <w:r w:rsidR="00FB4C24" w:rsidRPr="002476AD">
        <w:rPr>
          <w:rFonts w:ascii="Times New Roman" w:eastAsia="Times New Roman" w:hAnsi="Times New Roman" w:cs="Times New Roman"/>
          <w:color w:val="000000"/>
          <w:sz w:val="24"/>
          <w:szCs w:val="24"/>
        </w:rPr>
        <w:t xml:space="preserve"> </w:t>
      </w:r>
      <w:r w:rsidR="009751F2">
        <w:rPr>
          <w:rFonts w:ascii="Times New Roman" w:eastAsia="Times New Roman" w:hAnsi="Times New Roman" w:cs="Times New Roman"/>
          <w:color w:val="000000"/>
          <w:sz w:val="24"/>
          <w:szCs w:val="24"/>
        </w:rPr>
        <w:t>&amp;</w:t>
      </w:r>
      <w:r w:rsidR="00FB4C24" w:rsidRPr="002476AD">
        <w:rPr>
          <w:rFonts w:ascii="Times New Roman" w:eastAsia="Times New Roman" w:hAnsi="Times New Roman" w:cs="Times New Roman"/>
          <w:color w:val="000000"/>
          <w:sz w:val="24"/>
          <w:szCs w:val="24"/>
        </w:rPr>
        <w:t xml:space="preserve"> Payroll Warrants </w:t>
      </w:r>
      <w:r w:rsidR="009751F2">
        <w:rPr>
          <w:rFonts w:ascii="Times New Roman" w:eastAsia="Times New Roman" w:hAnsi="Times New Roman" w:cs="Times New Roman"/>
          <w:color w:val="000000"/>
          <w:sz w:val="24"/>
          <w:szCs w:val="24"/>
        </w:rPr>
        <w:t xml:space="preserve">July </w:t>
      </w:r>
      <w:r>
        <w:rPr>
          <w:rFonts w:ascii="Times New Roman" w:eastAsia="Times New Roman" w:hAnsi="Times New Roman" w:cs="Times New Roman"/>
          <w:color w:val="000000"/>
          <w:sz w:val="24"/>
          <w:szCs w:val="24"/>
        </w:rPr>
        <w:t>26,</w:t>
      </w:r>
      <w:r w:rsidR="00F04BF9">
        <w:rPr>
          <w:rFonts w:ascii="Times New Roman" w:eastAsia="Times New Roman" w:hAnsi="Times New Roman" w:cs="Times New Roman"/>
          <w:color w:val="000000"/>
          <w:sz w:val="24"/>
          <w:szCs w:val="24"/>
        </w:rPr>
        <w:t xml:space="preserve"> 2023</w:t>
      </w:r>
      <w:r>
        <w:rPr>
          <w:rFonts w:ascii="Times New Roman" w:eastAsia="Times New Roman" w:hAnsi="Times New Roman" w:cs="Times New Roman"/>
          <w:color w:val="000000"/>
          <w:sz w:val="24"/>
          <w:szCs w:val="24"/>
        </w:rPr>
        <w:t xml:space="preserve"> and August 2, 2023</w:t>
      </w:r>
      <w:r w:rsidR="009751F2">
        <w:rPr>
          <w:rFonts w:ascii="Times New Roman" w:eastAsia="Times New Roman" w:hAnsi="Times New Roman" w:cs="Times New Roman"/>
          <w:color w:val="000000"/>
          <w:sz w:val="24"/>
          <w:szCs w:val="24"/>
        </w:rPr>
        <w:t>.</w:t>
      </w:r>
      <w:r w:rsidR="004930EE">
        <w:rPr>
          <w:rFonts w:ascii="Times New Roman" w:eastAsia="Times New Roman" w:hAnsi="Times New Roman" w:cs="Times New Roman"/>
          <w:color w:val="000000"/>
          <w:sz w:val="24"/>
          <w:szCs w:val="24"/>
        </w:rPr>
        <w:t xml:space="preserve"> Cathy second. All in favor=3.</w:t>
      </w:r>
    </w:p>
    <w:p w14:paraId="295CB8F2" w14:textId="4EA6BA40" w:rsidR="00FB4C24" w:rsidRPr="002476AD"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V</w:t>
      </w:r>
      <w:r w:rsidRPr="002476AD">
        <w:rPr>
          <w:rFonts w:ascii="Times New Roman" w:eastAsia="Times New Roman" w:hAnsi="Times New Roman" w:cs="Times New Roman"/>
          <w:color w:val="000000"/>
          <w:sz w:val="24"/>
          <w:szCs w:val="24"/>
        </w:rPr>
        <w:tab/>
        <w:t>Reports</w:t>
      </w:r>
    </w:p>
    <w:p w14:paraId="652FE1AC" w14:textId="43ABFEB3" w:rsidR="00FB4C24" w:rsidRPr="002476AD" w:rsidRDefault="00FB4C24" w:rsidP="004930EE">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 xml:space="preserve">1. RSU 10 Report: </w:t>
      </w:r>
      <w:r w:rsidR="008026DA">
        <w:rPr>
          <w:rFonts w:ascii="Times New Roman" w:eastAsia="Times New Roman" w:hAnsi="Times New Roman" w:cs="Times New Roman"/>
          <w:color w:val="000000"/>
          <w:sz w:val="24"/>
          <w:szCs w:val="24"/>
        </w:rPr>
        <w:t xml:space="preserve">A resident </w:t>
      </w:r>
      <w:r w:rsidR="004930EE">
        <w:rPr>
          <w:rFonts w:ascii="Times New Roman" w:eastAsia="Times New Roman" w:hAnsi="Times New Roman" w:cs="Times New Roman"/>
          <w:color w:val="000000"/>
          <w:sz w:val="24"/>
          <w:szCs w:val="24"/>
        </w:rPr>
        <w:t>reported that Joel Chapman is working to get M</w:t>
      </w:r>
      <w:r w:rsidR="00916F80">
        <w:rPr>
          <w:rFonts w:ascii="Times New Roman" w:eastAsia="Times New Roman" w:hAnsi="Times New Roman" w:cs="Times New Roman"/>
          <w:color w:val="000000"/>
          <w:sz w:val="24"/>
          <w:szCs w:val="24"/>
        </w:rPr>
        <w:t>e</w:t>
      </w:r>
      <w:r w:rsidR="004930EE">
        <w:rPr>
          <w:rFonts w:ascii="Times New Roman" w:eastAsia="Times New Roman" w:hAnsi="Times New Roman" w:cs="Times New Roman"/>
          <w:color w:val="000000"/>
          <w:sz w:val="24"/>
          <w:szCs w:val="24"/>
        </w:rPr>
        <w:t>rob</w:t>
      </w:r>
      <w:r w:rsidR="00916F80">
        <w:rPr>
          <w:rFonts w:ascii="Times New Roman" w:eastAsia="Times New Roman" w:hAnsi="Times New Roman" w:cs="Times New Roman"/>
          <w:color w:val="000000"/>
          <w:sz w:val="24"/>
          <w:szCs w:val="24"/>
        </w:rPr>
        <w:t>y</w:t>
      </w:r>
      <w:r w:rsidR="004930EE">
        <w:rPr>
          <w:rFonts w:ascii="Times New Roman" w:eastAsia="Times New Roman" w:hAnsi="Times New Roman" w:cs="Times New Roman"/>
          <w:color w:val="000000"/>
          <w:sz w:val="24"/>
          <w:szCs w:val="24"/>
        </w:rPr>
        <w:t xml:space="preserve"> school to be involved with a bee program and is working to arrange bus transportation for students.</w:t>
      </w:r>
    </w:p>
    <w:p w14:paraId="6213E453" w14:textId="594A0EE1" w:rsidR="00556CAF" w:rsidRDefault="00FB4C24" w:rsidP="008157EA">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2. Road Report</w:t>
      </w:r>
      <w:r w:rsidR="004930EE">
        <w:rPr>
          <w:rFonts w:ascii="Times New Roman" w:eastAsia="Times New Roman" w:hAnsi="Times New Roman" w:cs="Times New Roman"/>
          <w:color w:val="000000"/>
          <w:sz w:val="24"/>
          <w:szCs w:val="24"/>
        </w:rPr>
        <w:t>: The Board reviewed the report submitted by the Road Commissioner.</w:t>
      </w:r>
    </w:p>
    <w:p w14:paraId="1F200B62" w14:textId="4C0B9771" w:rsidR="00105564" w:rsidRDefault="008157EA" w:rsidP="004930EE">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Road Contracts 2023-2024</w:t>
      </w:r>
      <w:r w:rsidR="004930EE">
        <w:rPr>
          <w:rFonts w:ascii="Times New Roman" w:eastAsia="Times New Roman" w:hAnsi="Times New Roman" w:cs="Times New Roman"/>
          <w:color w:val="000000"/>
          <w:sz w:val="24"/>
          <w:szCs w:val="24"/>
        </w:rPr>
        <w:t>: Lee motioned to accept the contract for road material with NADA. Cathy second. All in favor=3.</w:t>
      </w:r>
      <w:r w:rsidR="00105564">
        <w:rPr>
          <w:rFonts w:ascii="Times New Roman" w:eastAsia="Times New Roman" w:hAnsi="Times New Roman" w:cs="Times New Roman"/>
          <w:color w:val="000000"/>
          <w:sz w:val="24"/>
          <w:szCs w:val="24"/>
        </w:rPr>
        <w:t xml:space="preserve"> </w:t>
      </w:r>
    </w:p>
    <w:p w14:paraId="1B61330C" w14:textId="3E66DAF6" w:rsidR="00123C39" w:rsidRDefault="00215752" w:rsidP="004930EE">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w:t>
      </w:r>
      <w:r w:rsidR="00123C39">
        <w:rPr>
          <w:rFonts w:ascii="Times New Roman" w:eastAsia="Times New Roman" w:hAnsi="Times New Roman" w:cs="Times New Roman"/>
          <w:color w:val="000000"/>
          <w:sz w:val="24"/>
          <w:szCs w:val="24"/>
        </w:rPr>
        <w:t>. Davenport Road Complaint</w:t>
      </w:r>
      <w:r w:rsidR="004930EE">
        <w:rPr>
          <w:rFonts w:ascii="Times New Roman" w:eastAsia="Times New Roman" w:hAnsi="Times New Roman" w:cs="Times New Roman"/>
          <w:color w:val="000000"/>
          <w:sz w:val="24"/>
          <w:szCs w:val="24"/>
        </w:rPr>
        <w:t xml:space="preserve">: The Board reviewed the complaint asking for work </w:t>
      </w:r>
      <w:r w:rsidR="00F63938">
        <w:rPr>
          <w:rFonts w:ascii="Times New Roman" w:eastAsia="Times New Roman" w:hAnsi="Times New Roman" w:cs="Times New Roman"/>
          <w:color w:val="000000"/>
          <w:sz w:val="24"/>
          <w:szCs w:val="24"/>
        </w:rPr>
        <w:t xml:space="preserve">to be done </w:t>
      </w:r>
      <w:r w:rsidR="004930EE">
        <w:rPr>
          <w:rFonts w:ascii="Times New Roman" w:eastAsia="Times New Roman" w:hAnsi="Times New Roman" w:cs="Times New Roman"/>
          <w:color w:val="000000"/>
          <w:sz w:val="24"/>
          <w:szCs w:val="24"/>
        </w:rPr>
        <w:t xml:space="preserve">on the road due to deterioration. </w:t>
      </w:r>
      <w:r w:rsidR="00F63938">
        <w:rPr>
          <w:rFonts w:ascii="Times New Roman" w:eastAsia="Times New Roman" w:hAnsi="Times New Roman" w:cs="Times New Roman"/>
          <w:color w:val="000000"/>
          <w:sz w:val="24"/>
          <w:szCs w:val="24"/>
        </w:rPr>
        <w:t xml:space="preserve">The Road Commissioner is planning to do some repair soon. </w:t>
      </w:r>
      <w:r w:rsidR="004930EE">
        <w:rPr>
          <w:rFonts w:ascii="Times New Roman" w:eastAsia="Times New Roman" w:hAnsi="Times New Roman" w:cs="Times New Roman"/>
          <w:color w:val="000000"/>
          <w:sz w:val="24"/>
          <w:szCs w:val="24"/>
        </w:rPr>
        <w:t>Susan stated that all FEMA money received in the future will be spent on the appropriate roads.</w:t>
      </w:r>
    </w:p>
    <w:p w14:paraId="5F3423B6" w14:textId="6FB85176" w:rsidR="00FB4C24" w:rsidRPr="002476AD" w:rsidRDefault="00FB4C24" w:rsidP="008026DA">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3. Constable Report</w:t>
      </w:r>
      <w:r w:rsidR="004930EE">
        <w:rPr>
          <w:rFonts w:ascii="Times New Roman" w:eastAsia="Times New Roman" w:hAnsi="Times New Roman" w:cs="Times New Roman"/>
          <w:color w:val="000000"/>
          <w:sz w:val="24"/>
          <w:szCs w:val="24"/>
        </w:rPr>
        <w:t xml:space="preserve">: </w:t>
      </w:r>
      <w:r w:rsidR="008026DA">
        <w:rPr>
          <w:rFonts w:ascii="Times New Roman" w:eastAsia="Times New Roman" w:hAnsi="Times New Roman" w:cs="Times New Roman"/>
          <w:color w:val="000000"/>
          <w:sz w:val="24"/>
          <w:szCs w:val="24"/>
        </w:rPr>
        <w:t xml:space="preserve">The Constable reported that only 5 warning letters were given out recently and he has been finding them along the road. Steve visits the beach twice per day when the weather is good. It was confirmed that ATV’s also need a parking pass. </w:t>
      </w:r>
    </w:p>
    <w:p w14:paraId="2AC7FA8E" w14:textId="259CA952" w:rsidR="00C45902" w:rsidRDefault="00FB4C24" w:rsidP="0053772D">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4. CEO Report</w:t>
      </w:r>
      <w:r w:rsidR="008026DA">
        <w:rPr>
          <w:rFonts w:ascii="Times New Roman" w:eastAsia="Times New Roman" w:hAnsi="Times New Roman" w:cs="Times New Roman"/>
          <w:color w:val="000000"/>
          <w:sz w:val="24"/>
          <w:szCs w:val="24"/>
        </w:rPr>
        <w:t>: The Board reviewed the report submitted by the CEO.</w:t>
      </w:r>
    </w:p>
    <w:p w14:paraId="11E51E85" w14:textId="421CC9FD" w:rsidR="00444FB9" w:rsidRPr="002476AD" w:rsidRDefault="00FB4C24" w:rsidP="00A73687">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5. ACO Report</w:t>
      </w:r>
      <w:r w:rsidR="008026DA">
        <w:rPr>
          <w:rFonts w:ascii="Times New Roman" w:eastAsia="Times New Roman" w:hAnsi="Times New Roman" w:cs="Times New Roman"/>
          <w:color w:val="000000"/>
          <w:sz w:val="24"/>
          <w:szCs w:val="24"/>
        </w:rPr>
        <w:t>: None.</w:t>
      </w:r>
    </w:p>
    <w:p w14:paraId="4CE813D7" w14:textId="064ABF9D" w:rsidR="006F6D27" w:rsidRPr="002476AD" w:rsidRDefault="00FB4C24" w:rsidP="00A73687">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6. Planning Board Report</w:t>
      </w:r>
      <w:r w:rsidR="008026DA">
        <w:rPr>
          <w:rFonts w:ascii="Times New Roman" w:eastAsia="Times New Roman" w:hAnsi="Times New Roman" w:cs="Times New Roman"/>
          <w:color w:val="000000"/>
          <w:sz w:val="24"/>
          <w:szCs w:val="24"/>
        </w:rPr>
        <w:t>: None.</w:t>
      </w:r>
    </w:p>
    <w:p w14:paraId="2806FEE7" w14:textId="581484DF" w:rsidR="00FB4C24" w:rsidRDefault="00FB4C24" w:rsidP="00A73687">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7. Ordinance Committee</w:t>
      </w:r>
      <w:r w:rsidR="008026DA">
        <w:rPr>
          <w:rFonts w:ascii="Times New Roman" w:eastAsia="Times New Roman" w:hAnsi="Times New Roman" w:cs="Times New Roman"/>
          <w:color w:val="000000"/>
          <w:sz w:val="24"/>
          <w:szCs w:val="24"/>
        </w:rPr>
        <w:t>: None.</w:t>
      </w:r>
    </w:p>
    <w:p w14:paraId="2F6DB55E" w14:textId="2787C5D8" w:rsidR="00FB4C24" w:rsidRPr="002476AD" w:rsidRDefault="008026DA" w:rsidP="00A73687">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Fire Warden Report: None.</w:t>
      </w:r>
    </w:p>
    <w:p w14:paraId="403E6077" w14:textId="3856F2A4" w:rsidR="00027255" w:rsidRDefault="00FB4C24" w:rsidP="008026DA">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9. Treasurer Report</w:t>
      </w:r>
      <w:r w:rsidR="008026DA">
        <w:rPr>
          <w:rFonts w:ascii="Times New Roman" w:eastAsia="Times New Roman" w:hAnsi="Times New Roman" w:cs="Times New Roman"/>
          <w:color w:val="000000"/>
          <w:sz w:val="24"/>
          <w:szCs w:val="24"/>
        </w:rPr>
        <w:t xml:space="preserve">: The Board reviewed the most recent expense report. It was reported that almost $5,000.00 in checking account interest was earned during July with Northeast Bank. We were receiving approximately $300.00 </w:t>
      </w:r>
      <w:r w:rsidR="00916F80">
        <w:rPr>
          <w:rFonts w:ascii="Times New Roman" w:eastAsia="Times New Roman" w:hAnsi="Times New Roman" w:cs="Times New Roman"/>
          <w:color w:val="000000"/>
          <w:sz w:val="24"/>
          <w:szCs w:val="24"/>
        </w:rPr>
        <w:t xml:space="preserve">per month </w:t>
      </w:r>
      <w:r w:rsidR="008026DA">
        <w:rPr>
          <w:rFonts w:ascii="Times New Roman" w:eastAsia="Times New Roman" w:hAnsi="Times New Roman" w:cs="Times New Roman"/>
          <w:color w:val="000000"/>
          <w:sz w:val="24"/>
          <w:szCs w:val="24"/>
        </w:rPr>
        <w:t>with Androscoggin Bank.</w:t>
      </w:r>
    </w:p>
    <w:p w14:paraId="1EA34EB9" w14:textId="14432010" w:rsidR="000747AB" w:rsidRPr="002476AD" w:rsidRDefault="000747AB" w:rsidP="008026DA">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10. Cemetery Committee Report</w:t>
      </w:r>
      <w:r w:rsidR="008026DA">
        <w:rPr>
          <w:rFonts w:ascii="Times New Roman" w:eastAsia="Times New Roman" w:hAnsi="Times New Roman" w:cs="Times New Roman"/>
          <w:color w:val="000000"/>
          <w:sz w:val="24"/>
          <w:szCs w:val="24"/>
        </w:rPr>
        <w:t>: It was reported that a workshop was held this week at Thompson Yard Cemetery. Five stones were straightened, brush was cut along all borders, and stones were cleaned. Crushed rock was brought in to correct stone bases. All work is expected to be completed in the next few days and this will be the first completely finished cemetery.</w:t>
      </w:r>
    </w:p>
    <w:p w14:paraId="1ADB8921" w14:textId="6D44125F" w:rsidR="00F04BF9" w:rsidRDefault="00FB4C24" w:rsidP="009751F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V</w:t>
      </w:r>
      <w:r w:rsidR="0053772D">
        <w:rPr>
          <w:rFonts w:ascii="Times New Roman" w:eastAsia="Times New Roman" w:hAnsi="Times New Roman" w:cs="Times New Roman"/>
          <w:color w:val="000000"/>
          <w:sz w:val="24"/>
          <w:szCs w:val="24"/>
        </w:rPr>
        <w:t>I</w:t>
      </w:r>
      <w:r w:rsidRPr="002476AD">
        <w:rPr>
          <w:rFonts w:ascii="Times New Roman" w:eastAsia="Times New Roman" w:hAnsi="Times New Roman" w:cs="Times New Roman"/>
          <w:color w:val="000000"/>
          <w:sz w:val="24"/>
          <w:szCs w:val="24"/>
        </w:rPr>
        <w:tab/>
        <w:t>Calendar Reminders</w:t>
      </w:r>
    </w:p>
    <w:p w14:paraId="1E129CE4" w14:textId="66BC9E4D" w:rsidR="00806A31" w:rsidRDefault="00806A31" w:rsidP="009751F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1. Planning Board meeting August 14, 2023 7pm</w:t>
      </w:r>
    </w:p>
    <w:p w14:paraId="707C2C4E" w14:textId="2DF10977" w:rsidR="00806A31" w:rsidRDefault="00806A31" w:rsidP="009751F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2. Ordinance Committee meeting August 16, 2023 7pm</w:t>
      </w:r>
    </w:p>
    <w:p w14:paraId="7AA760B4" w14:textId="3D80C7CD" w:rsidR="00916F80" w:rsidRDefault="00916F80" w:rsidP="009751F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3. Solid Waste Committee August 9, 2023 6:30pm</w:t>
      </w:r>
    </w:p>
    <w:p w14:paraId="0B1B7225" w14:textId="4B2BB636" w:rsidR="00916F80" w:rsidRDefault="00916F80" w:rsidP="009751F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4. Food Bank fundraiser/dinner August 5, 2023 5:30pm @ Sumner church</w:t>
      </w:r>
    </w:p>
    <w:p w14:paraId="37A3F502" w14:textId="6781C0A5" w:rsidR="00FB4C24" w:rsidRDefault="000C0101" w:rsidP="00FB4C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VI</w:t>
      </w:r>
      <w:r w:rsidR="0053772D">
        <w:rPr>
          <w:rFonts w:ascii="Times New Roman" w:eastAsia="Times New Roman" w:hAnsi="Times New Roman" w:cs="Times New Roman"/>
          <w:color w:val="000000"/>
          <w:sz w:val="24"/>
          <w:szCs w:val="24"/>
        </w:rPr>
        <w:t>I</w:t>
      </w:r>
      <w:r w:rsidRPr="002476AD">
        <w:rPr>
          <w:rFonts w:ascii="Times New Roman" w:eastAsia="Times New Roman" w:hAnsi="Times New Roman" w:cs="Times New Roman"/>
          <w:color w:val="000000"/>
          <w:sz w:val="24"/>
          <w:szCs w:val="24"/>
        </w:rPr>
        <w:tab/>
        <w:t>Unfinished Business:</w:t>
      </w:r>
    </w:p>
    <w:p w14:paraId="509B18F7" w14:textId="27FFB4FC" w:rsidR="00B36740" w:rsidRDefault="00B36740" w:rsidP="00FC2861">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 2019 &amp; 2020 Tax Foreclosures/Blanchard</w:t>
      </w:r>
      <w:r w:rsidR="00916F80">
        <w:rPr>
          <w:rFonts w:ascii="Times New Roman" w:eastAsia="Times New Roman" w:hAnsi="Times New Roman" w:cs="Times New Roman"/>
          <w:color w:val="000000"/>
          <w:sz w:val="24"/>
          <w:szCs w:val="24"/>
        </w:rPr>
        <w:t xml:space="preserve">: </w:t>
      </w:r>
      <w:r w:rsidR="00FC2861">
        <w:rPr>
          <w:rFonts w:ascii="Times New Roman" w:eastAsia="Times New Roman" w:hAnsi="Times New Roman" w:cs="Times New Roman"/>
          <w:color w:val="000000"/>
          <w:sz w:val="24"/>
          <w:szCs w:val="24"/>
        </w:rPr>
        <w:t xml:space="preserve">2019 and 2020 foreclosure notices were resent to Blanchard since they were processed incorrectly in the past and Mr. Blanchard failed to abide by the Court decision. According to the Administrative Ordinance Part II the Board has to send a last chance certified letter to Mr. Blanchard once an order to sell the property has been </w:t>
      </w:r>
      <w:r w:rsidR="00F63938">
        <w:rPr>
          <w:rFonts w:ascii="Times New Roman" w:eastAsia="Times New Roman" w:hAnsi="Times New Roman" w:cs="Times New Roman"/>
          <w:color w:val="000000"/>
          <w:sz w:val="24"/>
          <w:szCs w:val="24"/>
        </w:rPr>
        <w:t>approved by the Board</w:t>
      </w:r>
      <w:r w:rsidR="00FC2861">
        <w:rPr>
          <w:rFonts w:ascii="Times New Roman" w:eastAsia="Times New Roman" w:hAnsi="Times New Roman" w:cs="Times New Roman"/>
          <w:color w:val="000000"/>
          <w:sz w:val="24"/>
          <w:szCs w:val="24"/>
        </w:rPr>
        <w:t xml:space="preserve">. MMA Legal and Kevin Crosman were contacted for advice and both suggest amending our Administrative Ordinance to be consistent with the new State Law in regards to tax foreclosure sales. </w:t>
      </w:r>
    </w:p>
    <w:p w14:paraId="0D3806D8" w14:textId="4CA17A4D" w:rsidR="00FC2861" w:rsidRDefault="000D717B" w:rsidP="00FC2861">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Susan motioned to move forward, send the certified letter to Mr. Blanchard, and when the State is prepared to allow the sale of tax acquired property we move forward with the sale process. Lee second. All in favor=3.</w:t>
      </w:r>
    </w:p>
    <w:p w14:paraId="31CAA4EC" w14:textId="77C856C6" w:rsidR="00FB4C24"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VII</w:t>
      </w:r>
      <w:r w:rsidR="0053772D">
        <w:rPr>
          <w:rFonts w:ascii="Times New Roman" w:eastAsia="Times New Roman" w:hAnsi="Times New Roman" w:cs="Times New Roman"/>
          <w:color w:val="000000"/>
          <w:sz w:val="24"/>
          <w:szCs w:val="24"/>
        </w:rPr>
        <w:t>I</w:t>
      </w:r>
      <w:r w:rsidRPr="002476AD">
        <w:rPr>
          <w:rFonts w:ascii="Times New Roman" w:eastAsia="Times New Roman" w:hAnsi="Times New Roman" w:cs="Times New Roman"/>
          <w:color w:val="000000"/>
          <w:sz w:val="24"/>
          <w:szCs w:val="24"/>
        </w:rPr>
        <w:t xml:space="preserve">      Open Session:</w:t>
      </w:r>
    </w:p>
    <w:p w14:paraId="69DDC060" w14:textId="7528B38A" w:rsidR="000D717B" w:rsidRDefault="000D717B" w:rsidP="000D717B">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Lee asked to add to the next agenda the subject of repair of town office contract, whether it was advertised or went out to bid.</w:t>
      </w:r>
    </w:p>
    <w:p w14:paraId="357CBA95" w14:textId="37CC93C9" w:rsidR="000D717B" w:rsidRDefault="000D717B" w:rsidP="000D717B">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A resident asked how it was allowed to remove stumps at the beach parking area and bury them behind the salt shed instead of burying them at the parking area. Why was illegal to bury at parking lot and not the salt shed. The CEO will be asked to look into the situation.</w:t>
      </w:r>
    </w:p>
    <w:p w14:paraId="3E4E5811" w14:textId="6B6B5F82" w:rsidR="000D717B" w:rsidRDefault="000D717B" w:rsidP="000D717B">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A resident stated that he is stepping down as president of the LAA. He will be retiring after serving since 1987.</w:t>
      </w:r>
    </w:p>
    <w:p w14:paraId="600CF04B" w14:textId="3B814C4B" w:rsidR="000D717B" w:rsidRDefault="000D717B" w:rsidP="000D717B">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The contractor of the town office repair </w:t>
      </w:r>
      <w:r w:rsidR="005476CC">
        <w:rPr>
          <w:rFonts w:ascii="Times New Roman" w:eastAsia="Times New Roman" w:hAnsi="Times New Roman" w:cs="Times New Roman"/>
          <w:color w:val="000000"/>
          <w:sz w:val="24"/>
          <w:szCs w:val="24"/>
        </w:rPr>
        <w:t xml:space="preserve">job </w:t>
      </w:r>
      <w:r>
        <w:rPr>
          <w:rFonts w:ascii="Times New Roman" w:eastAsia="Times New Roman" w:hAnsi="Times New Roman" w:cs="Times New Roman"/>
          <w:color w:val="000000"/>
          <w:sz w:val="24"/>
          <w:szCs w:val="24"/>
        </w:rPr>
        <w:t xml:space="preserve">asked why </w:t>
      </w:r>
      <w:r w:rsidR="005476CC">
        <w:rPr>
          <w:rFonts w:ascii="Times New Roman" w:eastAsia="Times New Roman" w:hAnsi="Times New Roman" w:cs="Times New Roman"/>
          <w:color w:val="000000"/>
          <w:sz w:val="24"/>
          <w:szCs w:val="24"/>
        </w:rPr>
        <w:t>discuss the contract</w:t>
      </w:r>
      <w:r>
        <w:rPr>
          <w:rFonts w:ascii="Times New Roman" w:eastAsia="Times New Roman" w:hAnsi="Times New Roman" w:cs="Times New Roman"/>
          <w:color w:val="000000"/>
          <w:sz w:val="24"/>
          <w:szCs w:val="24"/>
        </w:rPr>
        <w:t xml:space="preserve"> since </w:t>
      </w:r>
      <w:r w:rsidR="005476CC">
        <w:rPr>
          <w:rFonts w:ascii="Times New Roman" w:eastAsia="Times New Roman" w:hAnsi="Times New Roman" w:cs="Times New Roman"/>
          <w:color w:val="000000"/>
          <w:sz w:val="24"/>
          <w:szCs w:val="24"/>
        </w:rPr>
        <w:t>it</w:t>
      </w:r>
      <w:r>
        <w:rPr>
          <w:rFonts w:ascii="Times New Roman" w:eastAsia="Times New Roman" w:hAnsi="Times New Roman" w:cs="Times New Roman"/>
          <w:color w:val="000000"/>
          <w:sz w:val="24"/>
          <w:szCs w:val="24"/>
        </w:rPr>
        <w:t xml:space="preserve"> has been </w:t>
      </w:r>
      <w:r w:rsidR="005476CC">
        <w:rPr>
          <w:rFonts w:ascii="Times New Roman" w:eastAsia="Times New Roman" w:hAnsi="Times New Roman" w:cs="Times New Roman"/>
          <w:color w:val="000000"/>
          <w:sz w:val="24"/>
          <w:szCs w:val="24"/>
        </w:rPr>
        <w:t xml:space="preserve">approved and </w:t>
      </w:r>
      <w:r>
        <w:rPr>
          <w:rFonts w:ascii="Times New Roman" w:eastAsia="Times New Roman" w:hAnsi="Times New Roman" w:cs="Times New Roman"/>
          <w:color w:val="000000"/>
          <w:sz w:val="24"/>
          <w:szCs w:val="24"/>
        </w:rPr>
        <w:t xml:space="preserve">signed and he has time and money already invested in the project. Susan stated that several people were asked </w:t>
      </w:r>
      <w:r w:rsidR="005476CC">
        <w:rPr>
          <w:rFonts w:ascii="Times New Roman" w:eastAsia="Times New Roman" w:hAnsi="Times New Roman" w:cs="Times New Roman"/>
          <w:color w:val="000000"/>
          <w:sz w:val="24"/>
          <w:szCs w:val="24"/>
        </w:rPr>
        <w:t xml:space="preserve">to submit estimates for repair and only one was received. The Board addressed the situation at four separate Board meetings and voted legally to accept the estimate instead of placing it out to bid. A resident stated that it should have been put out to bid with bid specs and the estimate accepted was crazy. The estimate includes a new door, new window, support wall, 196 blocks, interior work, labor, etc. </w:t>
      </w:r>
      <w:r w:rsidR="005476CC" w:rsidRPr="005476CC">
        <w:rPr>
          <w:rFonts w:ascii="Times New Roman" w:eastAsia="Times New Roman" w:hAnsi="Times New Roman" w:cs="Times New Roman"/>
          <w:color w:val="000000"/>
          <w:sz w:val="24"/>
          <w:szCs w:val="24"/>
        </w:rPr>
        <w:t xml:space="preserve">The Board agreed to extend the contract deadline </w:t>
      </w:r>
      <w:r w:rsidR="005476CC">
        <w:rPr>
          <w:rFonts w:ascii="Times New Roman" w:eastAsia="Times New Roman" w:hAnsi="Times New Roman" w:cs="Times New Roman"/>
          <w:color w:val="000000"/>
          <w:sz w:val="24"/>
          <w:szCs w:val="24"/>
        </w:rPr>
        <w:t xml:space="preserve">to September 15, 2023 </w:t>
      </w:r>
      <w:r w:rsidR="005476CC" w:rsidRPr="005476CC">
        <w:rPr>
          <w:rFonts w:ascii="Times New Roman" w:eastAsia="Times New Roman" w:hAnsi="Times New Roman" w:cs="Times New Roman"/>
          <w:color w:val="000000"/>
          <w:sz w:val="24"/>
          <w:szCs w:val="24"/>
        </w:rPr>
        <w:t xml:space="preserve">due to the </w:t>
      </w:r>
      <w:r w:rsidR="00DA1C97">
        <w:rPr>
          <w:rFonts w:ascii="Times New Roman" w:eastAsia="Times New Roman" w:hAnsi="Times New Roman" w:cs="Times New Roman"/>
          <w:color w:val="000000"/>
          <w:sz w:val="24"/>
          <w:szCs w:val="24"/>
        </w:rPr>
        <w:t xml:space="preserve"> delayed </w:t>
      </w:r>
      <w:r w:rsidR="005476CC" w:rsidRPr="005476CC">
        <w:rPr>
          <w:rFonts w:ascii="Times New Roman" w:eastAsia="Times New Roman" w:hAnsi="Times New Roman" w:cs="Times New Roman"/>
          <w:color w:val="000000"/>
          <w:sz w:val="24"/>
          <w:szCs w:val="24"/>
        </w:rPr>
        <w:t>internet installation and lock changes scheduled with Fortin</w:t>
      </w:r>
      <w:r w:rsidR="005476CC">
        <w:rPr>
          <w:rFonts w:ascii="Times New Roman" w:eastAsia="Times New Roman" w:hAnsi="Times New Roman" w:cs="Times New Roman"/>
          <w:color w:val="000000"/>
          <w:sz w:val="24"/>
          <w:szCs w:val="24"/>
        </w:rPr>
        <w:t>’</w:t>
      </w:r>
      <w:r w:rsidR="005476CC" w:rsidRPr="005476CC">
        <w:rPr>
          <w:rFonts w:ascii="Times New Roman" w:eastAsia="Times New Roman" w:hAnsi="Times New Roman" w:cs="Times New Roman"/>
          <w:color w:val="000000"/>
          <w:sz w:val="24"/>
          <w:szCs w:val="24"/>
        </w:rPr>
        <w:t>s Lock Service.</w:t>
      </w:r>
    </w:p>
    <w:p w14:paraId="0F893111" w14:textId="1C518DAE" w:rsidR="00285E6F" w:rsidRPr="002476AD" w:rsidRDefault="00285E6F" w:rsidP="000D717B">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It was stated that the Bear Pond Dam is being repaired and water is fluctuating. The repair should be finished in a couple of weeks. The Association surpassed the fundraising goal and divers were involved in the repair process. A Board member visited the pond recently and stated that the new boat launch is working great, no jet skis or cigarette boats were on the pond and is quiet. A resident stated that there is still trouble caused by young kids speeding across the pond and the warden has been out several times. Camp Wekeela is working to limit boating during certain hours. </w:t>
      </w:r>
    </w:p>
    <w:p w14:paraId="6016381B" w14:textId="58EE7F6B" w:rsidR="00123C39" w:rsidRDefault="0053772D" w:rsidP="00FB4C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IX</w:t>
      </w:r>
      <w:r w:rsidR="00FB4C24" w:rsidRPr="002476AD">
        <w:rPr>
          <w:rFonts w:ascii="Times New Roman" w:eastAsia="Times New Roman" w:hAnsi="Times New Roman" w:cs="Times New Roman"/>
          <w:color w:val="000000"/>
          <w:sz w:val="24"/>
          <w:szCs w:val="24"/>
        </w:rPr>
        <w:t xml:space="preserve"> </w:t>
      </w:r>
      <w:r w:rsidR="00FB4C24" w:rsidRPr="002476AD">
        <w:rPr>
          <w:rFonts w:ascii="Times New Roman" w:eastAsia="Times New Roman" w:hAnsi="Times New Roman" w:cs="Times New Roman"/>
          <w:color w:val="000000"/>
          <w:sz w:val="24"/>
          <w:szCs w:val="24"/>
        </w:rPr>
        <w:tab/>
        <w:t xml:space="preserve">New Business: </w:t>
      </w:r>
    </w:p>
    <w:p w14:paraId="3AEA1861" w14:textId="57F4D556" w:rsidR="00CB6EAC" w:rsidRDefault="00CB6EAC" w:rsidP="005E4678">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Curbside Trash Dumpsters</w:t>
      </w:r>
      <w:r w:rsidR="00285E6F">
        <w:rPr>
          <w:rFonts w:ascii="Times New Roman" w:eastAsia="Times New Roman" w:hAnsi="Times New Roman" w:cs="Times New Roman"/>
          <w:color w:val="000000"/>
          <w:sz w:val="24"/>
          <w:szCs w:val="24"/>
        </w:rPr>
        <w:t xml:space="preserve">: Discussion: </w:t>
      </w:r>
      <w:r w:rsidR="00DA1C97">
        <w:rPr>
          <w:rFonts w:ascii="Times New Roman" w:eastAsia="Times New Roman" w:hAnsi="Times New Roman" w:cs="Times New Roman"/>
          <w:color w:val="000000"/>
          <w:sz w:val="24"/>
          <w:szCs w:val="24"/>
        </w:rPr>
        <w:t>Five</w:t>
      </w:r>
      <w:r w:rsidR="00285E6F">
        <w:rPr>
          <w:rFonts w:ascii="Times New Roman" w:eastAsia="Times New Roman" w:hAnsi="Times New Roman" w:cs="Times New Roman"/>
          <w:color w:val="000000"/>
          <w:sz w:val="24"/>
          <w:szCs w:val="24"/>
        </w:rPr>
        <w:t xml:space="preserve"> households use the Labrador Pond Road dumpster and it has been overfilled lately, there is a refrigerator there, and other items, could build a recycling building, could place covered trash cans out on pickup days, who owns land where dumpster sits, trash truck could pick</w:t>
      </w:r>
      <w:r w:rsidR="005E4678">
        <w:rPr>
          <w:rFonts w:ascii="Times New Roman" w:eastAsia="Times New Roman" w:hAnsi="Times New Roman" w:cs="Times New Roman"/>
          <w:color w:val="000000"/>
          <w:sz w:val="24"/>
          <w:szCs w:val="24"/>
        </w:rPr>
        <w:t xml:space="preserve"> </w:t>
      </w:r>
      <w:r w:rsidR="00285E6F">
        <w:rPr>
          <w:rFonts w:ascii="Times New Roman" w:eastAsia="Times New Roman" w:hAnsi="Times New Roman" w:cs="Times New Roman"/>
          <w:color w:val="000000"/>
          <w:sz w:val="24"/>
          <w:szCs w:val="24"/>
        </w:rPr>
        <w:t>up at homes since there is room to turnaround, Archie’s would need addresses and how much to collect during a special trip, Buckfield transfer station was discussed and it would be a huge investment to join the two towns at this point. Susan will talk with Archie’s to see if they would be willing to pick</w:t>
      </w:r>
      <w:r w:rsidR="005E4678">
        <w:rPr>
          <w:rFonts w:ascii="Times New Roman" w:eastAsia="Times New Roman" w:hAnsi="Times New Roman" w:cs="Times New Roman"/>
          <w:color w:val="000000"/>
          <w:sz w:val="24"/>
          <w:szCs w:val="24"/>
        </w:rPr>
        <w:t xml:space="preserve"> </w:t>
      </w:r>
      <w:r w:rsidR="00285E6F">
        <w:rPr>
          <w:rFonts w:ascii="Times New Roman" w:eastAsia="Times New Roman" w:hAnsi="Times New Roman" w:cs="Times New Roman"/>
          <w:color w:val="000000"/>
          <w:sz w:val="24"/>
          <w:szCs w:val="24"/>
        </w:rPr>
        <w:t xml:space="preserve">up </w:t>
      </w:r>
      <w:r w:rsidR="00DA1C97">
        <w:rPr>
          <w:rFonts w:ascii="Times New Roman" w:eastAsia="Times New Roman" w:hAnsi="Times New Roman" w:cs="Times New Roman"/>
          <w:color w:val="000000"/>
          <w:sz w:val="24"/>
          <w:szCs w:val="24"/>
        </w:rPr>
        <w:t xml:space="preserve">weekly </w:t>
      </w:r>
      <w:r w:rsidR="00285E6F">
        <w:rPr>
          <w:rFonts w:ascii="Times New Roman" w:eastAsia="Times New Roman" w:hAnsi="Times New Roman" w:cs="Times New Roman"/>
          <w:color w:val="000000"/>
          <w:sz w:val="24"/>
          <w:szCs w:val="24"/>
        </w:rPr>
        <w:t>at each household</w:t>
      </w:r>
      <w:r w:rsidR="00DA1C97">
        <w:rPr>
          <w:rFonts w:ascii="Times New Roman" w:eastAsia="Times New Roman" w:hAnsi="Times New Roman" w:cs="Times New Roman"/>
          <w:color w:val="000000"/>
          <w:sz w:val="24"/>
          <w:szCs w:val="24"/>
        </w:rPr>
        <w:t xml:space="preserve"> in that area</w:t>
      </w:r>
      <w:r w:rsidR="00285E6F">
        <w:rPr>
          <w:rFonts w:ascii="Times New Roman" w:eastAsia="Times New Roman" w:hAnsi="Times New Roman" w:cs="Times New Roman"/>
          <w:color w:val="000000"/>
          <w:sz w:val="24"/>
          <w:szCs w:val="24"/>
        </w:rPr>
        <w:t xml:space="preserve">. </w:t>
      </w:r>
      <w:r w:rsidR="005E4678">
        <w:rPr>
          <w:rFonts w:ascii="Times New Roman" w:eastAsia="Times New Roman" w:hAnsi="Times New Roman" w:cs="Times New Roman"/>
          <w:color w:val="000000"/>
          <w:sz w:val="24"/>
          <w:szCs w:val="24"/>
        </w:rPr>
        <w:t xml:space="preserve">Tabled. </w:t>
      </w:r>
    </w:p>
    <w:p w14:paraId="6E4A9CEA" w14:textId="7397C928" w:rsidR="001819B8" w:rsidRDefault="001819B8" w:rsidP="003E22D2">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Hall use approval/nonprofit August 12, 2023</w:t>
      </w:r>
      <w:r w:rsidR="005E4678">
        <w:rPr>
          <w:rFonts w:ascii="Times New Roman" w:eastAsia="Times New Roman" w:hAnsi="Times New Roman" w:cs="Times New Roman"/>
          <w:color w:val="000000"/>
          <w:sz w:val="24"/>
          <w:szCs w:val="24"/>
        </w:rPr>
        <w:t xml:space="preserve">: Lee motioned to allow Pinpoint of Light (Rose Osborn) to use the town hall on August 12, 2023 without </w:t>
      </w:r>
      <w:r w:rsidR="003E22D2">
        <w:rPr>
          <w:rFonts w:ascii="Times New Roman" w:eastAsia="Times New Roman" w:hAnsi="Times New Roman" w:cs="Times New Roman"/>
          <w:color w:val="000000"/>
          <w:sz w:val="24"/>
          <w:szCs w:val="24"/>
        </w:rPr>
        <w:t>e</w:t>
      </w:r>
      <w:r w:rsidR="005E4678">
        <w:rPr>
          <w:rFonts w:ascii="Times New Roman" w:eastAsia="Times New Roman" w:hAnsi="Times New Roman" w:cs="Times New Roman"/>
          <w:color w:val="000000"/>
          <w:sz w:val="24"/>
          <w:szCs w:val="24"/>
        </w:rPr>
        <w:t>ncumbrance of insurance or fees. Cathy second. All in favor=3.</w:t>
      </w:r>
    </w:p>
    <w:p w14:paraId="43F3CB9B" w14:textId="3FDC90F5" w:rsidR="00AD7A63" w:rsidRPr="002476AD" w:rsidRDefault="00FB4C24" w:rsidP="003E22D2">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 xml:space="preserve">X </w:t>
      </w:r>
      <w:r w:rsidRPr="002476AD">
        <w:rPr>
          <w:rFonts w:ascii="Times New Roman" w:eastAsia="Times New Roman" w:hAnsi="Times New Roman" w:cs="Times New Roman"/>
          <w:color w:val="000000"/>
          <w:sz w:val="24"/>
          <w:szCs w:val="24"/>
        </w:rPr>
        <w:tab/>
        <w:t xml:space="preserve">Appointments/Resignation: </w:t>
      </w:r>
      <w:r w:rsidR="003E22D2">
        <w:rPr>
          <w:rFonts w:ascii="Times New Roman" w:eastAsia="Times New Roman" w:hAnsi="Times New Roman" w:cs="Times New Roman"/>
          <w:color w:val="000000"/>
          <w:sz w:val="24"/>
          <w:szCs w:val="24"/>
        </w:rPr>
        <w:t>Lee motioned to appoint John Adams to the Waste Committee with a term to expire in June of 2026. Cathy second. All in favor=3.</w:t>
      </w:r>
    </w:p>
    <w:p w14:paraId="420CFDBF" w14:textId="418FF5B4" w:rsidR="00A00465"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X</w:t>
      </w:r>
      <w:r w:rsidR="0053772D">
        <w:rPr>
          <w:rFonts w:ascii="Times New Roman" w:eastAsia="Times New Roman" w:hAnsi="Times New Roman" w:cs="Times New Roman"/>
          <w:color w:val="000000"/>
          <w:sz w:val="24"/>
          <w:szCs w:val="24"/>
        </w:rPr>
        <w:t>I</w:t>
      </w:r>
      <w:r w:rsidRPr="002476AD">
        <w:rPr>
          <w:rFonts w:ascii="Times New Roman" w:eastAsia="Times New Roman" w:hAnsi="Times New Roman" w:cs="Times New Roman"/>
          <w:color w:val="000000"/>
          <w:sz w:val="24"/>
          <w:szCs w:val="24"/>
        </w:rPr>
        <w:tab/>
        <w:t xml:space="preserve">Training: </w:t>
      </w:r>
      <w:r w:rsidR="003E22D2">
        <w:rPr>
          <w:rFonts w:ascii="Times New Roman" w:eastAsia="Times New Roman" w:hAnsi="Times New Roman" w:cs="Times New Roman"/>
          <w:color w:val="000000"/>
          <w:sz w:val="24"/>
          <w:szCs w:val="24"/>
        </w:rPr>
        <w:t>None.</w:t>
      </w:r>
    </w:p>
    <w:p w14:paraId="2992ABC8" w14:textId="5ED605B3" w:rsidR="00FB4C24" w:rsidRPr="002476AD"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XI</w:t>
      </w:r>
      <w:r w:rsidR="00123C39">
        <w:rPr>
          <w:rFonts w:ascii="Times New Roman" w:eastAsia="Times New Roman" w:hAnsi="Times New Roman" w:cs="Times New Roman"/>
          <w:color w:val="000000"/>
          <w:sz w:val="24"/>
          <w:szCs w:val="24"/>
        </w:rPr>
        <w:t>I</w:t>
      </w:r>
      <w:r w:rsidRPr="002476AD">
        <w:rPr>
          <w:rFonts w:ascii="Times New Roman" w:eastAsia="Times New Roman" w:hAnsi="Times New Roman" w:cs="Times New Roman"/>
          <w:color w:val="000000"/>
          <w:sz w:val="24"/>
          <w:szCs w:val="24"/>
        </w:rPr>
        <w:tab/>
        <w:t>Review Correspondence:</w:t>
      </w:r>
      <w:r w:rsidR="003E22D2">
        <w:rPr>
          <w:rFonts w:ascii="Times New Roman" w:eastAsia="Times New Roman" w:hAnsi="Times New Roman" w:cs="Times New Roman"/>
          <w:color w:val="000000"/>
          <w:sz w:val="24"/>
          <w:szCs w:val="24"/>
        </w:rPr>
        <w:t xml:space="preserve"> The Board reviewed the correspondence.</w:t>
      </w:r>
    </w:p>
    <w:p w14:paraId="7AD4D6D1" w14:textId="0C65EE69" w:rsidR="00FB4C24"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XII</w:t>
      </w:r>
      <w:r w:rsidR="00123C39">
        <w:rPr>
          <w:rFonts w:ascii="Times New Roman" w:eastAsia="Times New Roman" w:hAnsi="Times New Roman" w:cs="Times New Roman"/>
          <w:color w:val="000000"/>
          <w:sz w:val="24"/>
          <w:szCs w:val="24"/>
        </w:rPr>
        <w:t>I</w:t>
      </w:r>
      <w:r w:rsidRPr="002476AD">
        <w:rPr>
          <w:rFonts w:ascii="Times New Roman" w:eastAsia="Times New Roman" w:hAnsi="Times New Roman" w:cs="Times New Roman"/>
          <w:color w:val="000000"/>
          <w:sz w:val="24"/>
          <w:szCs w:val="24"/>
        </w:rPr>
        <w:t xml:space="preserve"> </w:t>
      </w:r>
      <w:r w:rsidRPr="002476AD">
        <w:rPr>
          <w:rFonts w:ascii="Times New Roman" w:eastAsia="Times New Roman" w:hAnsi="Times New Roman" w:cs="Times New Roman"/>
          <w:color w:val="000000"/>
          <w:sz w:val="24"/>
          <w:szCs w:val="24"/>
        </w:rPr>
        <w:tab/>
      </w:r>
      <w:r w:rsidR="003E22D2">
        <w:rPr>
          <w:rFonts w:ascii="Times New Roman" w:eastAsia="Times New Roman" w:hAnsi="Times New Roman" w:cs="Times New Roman"/>
          <w:color w:val="000000"/>
          <w:sz w:val="24"/>
          <w:szCs w:val="24"/>
        </w:rPr>
        <w:t>Susan a</w:t>
      </w:r>
      <w:r w:rsidRPr="002476AD">
        <w:rPr>
          <w:rFonts w:ascii="Times New Roman" w:eastAsia="Times New Roman" w:hAnsi="Times New Roman" w:cs="Times New Roman"/>
          <w:color w:val="000000"/>
          <w:sz w:val="24"/>
          <w:szCs w:val="24"/>
        </w:rPr>
        <w:t>djourn</w:t>
      </w:r>
      <w:r w:rsidR="003E22D2">
        <w:rPr>
          <w:rFonts w:ascii="Times New Roman" w:eastAsia="Times New Roman" w:hAnsi="Times New Roman" w:cs="Times New Roman"/>
          <w:color w:val="000000"/>
          <w:sz w:val="24"/>
          <w:szCs w:val="24"/>
        </w:rPr>
        <w:t>ed the meeting at 8:40pm.</w:t>
      </w:r>
    </w:p>
    <w:p w14:paraId="5B0FE8E1" w14:textId="77777777" w:rsidR="003E22D2" w:rsidRDefault="003E22D2" w:rsidP="00FB4C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8C5AB30" w14:textId="77777777" w:rsidR="003E22D2" w:rsidRDefault="003E22D2" w:rsidP="00FB4C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245390B" w14:textId="77777777" w:rsidR="003E22D2" w:rsidRDefault="003E22D2" w:rsidP="00FB4C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D77F07C" w14:textId="77777777" w:rsidR="003E22D2" w:rsidRPr="00FB4C24" w:rsidRDefault="003E22D2"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17F482A4" w14:textId="7881A614" w:rsidR="003E22D2" w:rsidRPr="003E22D2" w:rsidRDefault="003E22D2" w:rsidP="003E22D2">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3E22D2">
        <w:rPr>
          <w:rFonts w:ascii="Times New Roman" w:eastAsia="Times New Roman" w:hAnsi="Times New Roman" w:cs="Times New Roman"/>
          <w:color w:val="000000"/>
          <w:sz w:val="26"/>
          <w:szCs w:val="26"/>
        </w:rPr>
        <w:t>_____</w:t>
      </w:r>
      <w:r>
        <w:rPr>
          <w:rFonts w:ascii="Times New Roman" w:eastAsia="Times New Roman" w:hAnsi="Times New Roman" w:cs="Times New Roman"/>
          <w:color w:val="000000"/>
          <w:sz w:val="26"/>
          <w:szCs w:val="26"/>
        </w:rPr>
        <w:t>______________________________</w:t>
      </w:r>
      <w:r>
        <w:rPr>
          <w:rFonts w:ascii="Times New Roman" w:eastAsia="Times New Roman" w:hAnsi="Times New Roman" w:cs="Times New Roman"/>
          <w:color w:val="000000"/>
          <w:sz w:val="26"/>
          <w:szCs w:val="26"/>
        </w:rPr>
        <w:tab/>
      </w:r>
      <w:r w:rsidRPr="003E22D2">
        <w:rPr>
          <w:rFonts w:ascii="Times New Roman" w:eastAsia="Times New Roman" w:hAnsi="Times New Roman" w:cs="Times New Roman"/>
          <w:color w:val="000000"/>
          <w:sz w:val="26"/>
          <w:szCs w:val="26"/>
        </w:rPr>
        <w:t>_______________</w:t>
      </w:r>
    </w:p>
    <w:p w14:paraId="1A4495A9" w14:textId="77777777" w:rsidR="003E22D2" w:rsidRPr="003E22D2" w:rsidRDefault="003E22D2" w:rsidP="003E22D2">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3E22D2">
        <w:rPr>
          <w:rFonts w:ascii="Times New Roman" w:eastAsia="Times New Roman" w:hAnsi="Times New Roman" w:cs="Times New Roman"/>
          <w:color w:val="000000"/>
          <w:sz w:val="26"/>
          <w:szCs w:val="26"/>
        </w:rPr>
        <w:t>Cathy Lowe</w:t>
      </w:r>
      <w:r w:rsidRPr="003E22D2">
        <w:rPr>
          <w:rFonts w:ascii="Times New Roman" w:eastAsia="Times New Roman" w:hAnsi="Times New Roman" w:cs="Times New Roman"/>
          <w:color w:val="000000"/>
          <w:sz w:val="26"/>
          <w:szCs w:val="26"/>
        </w:rPr>
        <w:tab/>
      </w:r>
      <w:r w:rsidRPr="003E22D2">
        <w:rPr>
          <w:rFonts w:ascii="Times New Roman" w:eastAsia="Times New Roman" w:hAnsi="Times New Roman" w:cs="Times New Roman"/>
          <w:color w:val="000000"/>
          <w:sz w:val="26"/>
          <w:szCs w:val="26"/>
        </w:rPr>
        <w:tab/>
      </w:r>
      <w:r w:rsidRPr="003E22D2">
        <w:rPr>
          <w:rFonts w:ascii="Times New Roman" w:eastAsia="Times New Roman" w:hAnsi="Times New Roman" w:cs="Times New Roman"/>
          <w:color w:val="000000"/>
          <w:sz w:val="26"/>
          <w:szCs w:val="26"/>
        </w:rPr>
        <w:tab/>
      </w:r>
      <w:r w:rsidRPr="003E22D2">
        <w:rPr>
          <w:rFonts w:ascii="Times New Roman" w:eastAsia="Times New Roman" w:hAnsi="Times New Roman" w:cs="Times New Roman"/>
          <w:color w:val="000000"/>
          <w:sz w:val="26"/>
          <w:szCs w:val="26"/>
        </w:rPr>
        <w:tab/>
      </w:r>
      <w:r w:rsidRPr="003E22D2">
        <w:rPr>
          <w:rFonts w:ascii="Times New Roman" w:eastAsia="Times New Roman" w:hAnsi="Times New Roman" w:cs="Times New Roman"/>
          <w:color w:val="000000"/>
          <w:sz w:val="26"/>
          <w:szCs w:val="26"/>
        </w:rPr>
        <w:tab/>
      </w:r>
      <w:r w:rsidRPr="003E22D2">
        <w:rPr>
          <w:rFonts w:ascii="Times New Roman" w:eastAsia="Times New Roman" w:hAnsi="Times New Roman" w:cs="Times New Roman"/>
          <w:color w:val="000000"/>
          <w:sz w:val="26"/>
          <w:szCs w:val="26"/>
        </w:rPr>
        <w:tab/>
        <w:t>Date</w:t>
      </w:r>
    </w:p>
    <w:p w14:paraId="542E4431" w14:textId="77777777" w:rsidR="003E22D2" w:rsidRPr="003E22D2" w:rsidRDefault="003E22D2" w:rsidP="003E22D2">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0DFAF6CD" w14:textId="006697A8" w:rsidR="003E22D2" w:rsidRPr="003E22D2" w:rsidRDefault="003E22D2" w:rsidP="003E22D2">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3E22D2">
        <w:rPr>
          <w:rFonts w:ascii="Times New Roman" w:eastAsia="Times New Roman" w:hAnsi="Times New Roman" w:cs="Times New Roman"/>
          <w:color w:val="000000"/>
          <w:sz w:val="26"/>
          <w:szCs w:val="26"/>
        </w:rPr>
        <w:t>____________________________</w:t>
      </w:r>
      <w:r>
        <w:rPr>
          <w:rFonts w:ascii="Times New Roman" w:eastAsia="Times New Roman" w:hAnsi="Times New Roman" w:cs="Times New Roman"/>
          <w:color w:val="000000"/>
          <w:sz w:val="26"/>
          <w:szCs w:val="26"/>
        </w:rPr>
        <w:t>_______</w:t>
      </w:r>
      <w:r>
        <w:rPr>
          <w:rFonts w:ascii="Times New Roman" w:eastAsia="Times New Roman" w:hAnsi="Times New Roman" w:cs="Times New Roman"/>
          <w:color w:val="000000"/>
          <w:sz w:val="26"/>
          <w:szCs w:val="26"/>
        </w:rPr>
        <w:tab/>
      </w:r>
      <w:r w:rsidRPr="003E22D2">
        <w:rPr>
          <w:rFonts w:ascii="Times New Roman" w:eastAsia="Times New Roman" w:hAnsi="Times New Roman" w:cs="Times New Roman"/>
          <w:color w:val="000000"/>
          <w:sz w:val="26"/>
          <w:szCs w:val="26"/>
        </w:rPr>
        <w:t>_______________</w:t>
      </w:r>
    </w:p>
    <w:p w14:paraId="6FDAD8A2" w14:textId="77777777" w:rsidR="003E22D2" w:rsidRPr="003E22D2" w:rsidRDefault="003E22D2" w:rsidP="003E22D2">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3E22D2">
        <w:rPr>
          <w:rFonts w:ascii="Times New Roman" w:eastAsia="Times New Roman" w:hAnsi="Times New Roman" w:cs="Times New Roman"/>
          <w:color w:val="000000"/>
          <w:sz w:val="26"/>
          <w:szCs w:val="26"/>
        </w:rPr>
        <w:t>Lee Holman</w:t>
      </w:r>
      <w:r w:rsidRPr="003E22D2">
        <w:rPr>
          <w:rFonts w:ascii="Times New Roman" w:eastAsia="Times New Roman" w:hAnsi="Times New Roman" w:cs="Times New Roman"/>
          <w:color w:val="000000"/>
          <w:sz w:val="26"/>
          <w:szCs w:val="26"/>
        </w:rPr>
        <w:tab/>
      </w:r>
      <w:r w:rsidRPr="003E22D2">
        <w:rPr>
          <w:rFonts w:ascii="Times New Roman" w:eastAsia="Times New Roman" w:hAnsi="Times New Roman" w:cs="Times New Roman"/>
          <w:color w:val="000000"/>
          <w:sz w:val="26"/>
          <w:szCs w:val="26"/>
        </w:rPr>
        <w:tab/>
      </w:r>
      <w:r w:rsidRPr="003E22D2">
        <w:rPr>
          <w:rFonts w:ascii="Times New Roman" w:eastAsia="Times New Roman" w:hAnsi="Times New Roman" w:cs="Times New Roman"/>
          <w:color w:val="000000"/>
          <w:sz w:val="26"/>
          <w:szCs w:val="26"/>
        </w:rPr>
        <w:tab/>
      </w:r>
      <w:r w:rsidRPr="003E22D2">
        <w:rPr>
          <w:rFonts w:ascii="Times New Roman" w:eastAsia="Times New Roman" w:hAnsi="Times New Roman" w:cs="Times New Roman"/>
          <w:color w:val="000000"/>
          <w:sz w:val="26"/>
          <w:szCs w:val="26"/>
        </w:rPr>
        <w:tab/>
      </w:r>
      <w:r w:rsidRPr="003E22D2">
        <w:rPr>
          <w:rFonts w:ascii="Times New Roman" w:eastAsia="Times New Roman" w:hAnsi="Times New Roman" w:cs="Times New Roman"/>
          <w:color w:val="000000"/>
          <w:sz w:val="26"/>
          <w:szCs w:val="26"/>
        </w:rPr>
        <w:tab/>
      </w:r>
      <w:r w:rsidRPr="003E22D2">
        <w:rPr>
          <w:rFonts w:ascii="Times New Roman" w:eastAsia="Times New Roman" w:hAnsi="Times New Roman" w:cs="Times New Roman"/>
          <w:color w:val="000000"/>
          <w:sz w:val="26"/>
          <w:szCs w:val="26"/>
        </w:rPr>
        <w:tab/>
        <w:t>Date</w:t>
      </w:r>
    </w:p>
    <w:p w14:paraId="39B5A79A" w14:textId="77777777" w:rsidR="003E22D2" w:rsidRPr="003E22D2" w:rsidRDefault="003E22D2" w:rsidP="003E22D2">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08EB9664" w14:textId="4D4CE5DC" w:rsidR="003E22D2" w:rsidRPr="003E22D2" w:rsidRDefault="003E22D2" w:rsidP="003E22D2">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3E22D2">
        <w:rPr>
          <w:rFonts w:ascii="Times New Roman" w:eastAsia="Times New Roman" w:hAnsi="Times New Roman" w:cs="Times New Roman"/>
          <w:color w:val="000000"/>
          <w:sz w:val="26"/>
          <w:szCs w:val="26"/>
        </w:rPr>
        <w:t>______</w:t>
      </w:r>
      <w:r>
        <w:rPr>
          <w:rFonts w:ascii="Times New Roman" w:eastAsia="Times New Roman" w:hAnsi="Times New Roman" w:cs="Times New Roman"/>
          <w:color w:val="000000"/>
          <w:sz w:val="26"/>
          <w:szCs w:val="26"/>
        </w:rPr>
        <w:t>______________________________</w:t>
      </w:r>
      <w:r>
        <w:rPr>
          <w:rFonts w:ascii="Times New Roman" w:eastAsia="Times New Roman" w:hAnsi="Times New Roman" w:cs="Times New Roman"/>
          <w:color w:val="000000"/>
          <w:sz w:val="26"/>
          <w:szCs w:val="26"/>
        </w:rPr>
        <w:tab/>
      </w:r>
      <w:r w:rsidRPr="003E22D2">
        <w:rPr>
          <w:rFonts w:ascii="Times New Roman" w:eastAsia="Times New Roman" w:hAnsi="Times New Roman" w:cs="Times New Roman"/>
          <w:color w:val="000000"/>
          <w:sz w:val="26"/>
          <w:szCs w:val="26"/>
        </w:rPr>
        <w:t>_______________</w:t>
      </w:r>
    </w:p>
    <w:p w14:paraId="50F52CD4" w14:textId="77777777" w:rsidR="003E22D2" w:rsidRPr="003E22D2" w:rsidRDefault="003E22D2" w:rsidP="003E22D2">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3E22D2">
        <w:rPr>
          <w:rFonts w:ascii="Times New Roman" w:eastAsia="Times New Roman" w:hAnsi="Times New Roman" w:cs="Times New Roman"/>
          <w:color w:val="000000"/>
          <w:sz w:val="26"/>
          <w:szCs w:val="26"/>
        </w:rPr>
        <w:t>Susan Goulet</w:t>
      </w:r>
      <w:r w:rsidRPr="003E22D2">
        <w:rPr>
          <w:rFonts w:ascii="Times New Roman" w:eastAsia="Times New Roman" w:hAnsi="Times New Roman" w:cs="Times New Roman"/>
          <w:color w:val="000000"/>
          <w:sz w:val="26"/>
          <w:szCs w:val="26"/>
        </w:rPr>
        <w:tab/>
      </w:r>
      <w:r w:rsidRPr="003E22D2">
        <w:rPr>
          <w:rFonts w:ascii="Times New Roman" w:eastAsia="Times New Roman" w:hAnsi="Times New Roman" w:cs="Times New Roman"/>
          <w:color w:val="000000"/>
          <w:sz w:val="26"/>
          <w:szCs w:val="26"/>
        </w:rPr>
        <w:tab/>
      </w:r>
      <w:r w:rsidRPr="003E22D2">
        <w:rPr>
          <w:rFonts w:ascii="Times New Roman" w:eastAsia="Times New Roman" w:hAnsi="Times New Roman" w:cs="Times New Roman"/>
          <w:color w:val="000000"/>
          <w:sz w:val="26"/>
          <w:szCs w:val="26"/>
        </w:rPr>
        <w:tab/>
      </w:r>
      <w:r w:rsidRPr="003E22D2">
        <w:rPr>
          <w:rFonts w:ascii="Times New Roman" w:eastAsia="Times New Roman" w:hAnsi="Times New Roman" w:cs="Times New Roman"/>
          <w:color w:val="000000"/>
          <w:sz w:val="26"/>
          <w:szCs w:val="26"/>
        </w:rPr>
        <w:tab/>
      </w:r>
      <w:r w:rsidRPr="003E22D2">
        <w:rPr>
          <w:rFonts w:ascii="Times New Roman" w:eastAsia="Times New Roman" w:hAnsi="Times New Roman" w:cs="Times New Roman"/>
          <w:color w:val="000000"/>
          <w:sz w:val="26"/>
          <w:szCs w:val="26"/>
        </w:rPr>
        <w:tab/>
      </w:r>
      <w:r w:rsidRPr="003E22D2">
        <w:rPr>
          <w:rFonts w:ascii="Times New Roman" w:eastAsia="Times New Roman" w:hAnsi="Times New Roman" w:cs="Times New Roman"/>
          <w:color w:val="000000"/>
          <w:sz w:val="26"/>
          <w:szCs w:val="26"/>
        </w:rPr>
        <w:tab/>
        <w:t>Date</w:t>
      </w:r>
    </w:p>
    <w:p w14:paraId="524214D9" w14:textId="77777777" w:rsidR="00FB4C24"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39B775FB" w14:textId="77777777" w:rsidR="005E560B" w:rsidRDefault="005E560B"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4E3602D0" w14:textId="77777777" w:rsidR="005E560B" w:rsidRDefault="005E560B"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0916BD3B" w14:textId="77777777" w:rsidR="005E560B" w:rsidRDefault="005E560B"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486647D7" w14:textId="77777777" w:rsidR="005E560B" w:rsidRDefault="005E560B"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16DEE0EB" w14:textId="77777777" w:rsidR="005E560B" w:rsidRDefault="005E560B"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7F675ABA" w14:textId="77777777" w:rsidR="005E560B" w:rsidRDefault="005E560B"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3B109D16" w14:textId="77777777" w:rsidR="005E560B" w:rsidRDefault="005E560B"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0767373A" w14:textId="77777777" w:rsidR="005E560B" w:rsidRDefault="005E560B"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1DBE6492" w14:textId="77777777" w:rsidR="005E560B" w:rsidRDefault="005E560B"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2C24E6DE" w14:textId="77777777" w:rsidR="005E560B" w:rsidRDefault="005E560B"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1EB9A479" w14:textId="77777777" w:rsidR="005E560B" w:rsidRDefault="005E560B"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52E776EB" w14:textId="77777777" w:rsidR="005E560B" w:rsidRDefault="005E560B"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14CA01B8" w14:textId="77777777" w:rsidR="005E560B" w:rsidRDefault="005E560B"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24B0BC59" w14:textId="77777777" w:rsidR="005E560B" w:rsidRDefault="005E560B"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2B366745" w14:textId="77777777" w:rsidR="005E560B" w:rsidRDefault="005E560B"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612479BD" w14:textId="77777777" w:rsidR="005E560B" w:rsidRDefault="005E560B"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4F5F1FED" w14:textId="77777777" w:rsidR="005E560B" w:rsidRDefault="005E560B"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0F589FE4" w14:textId="77777777" w:rsidR="005E560B" w:rsidRDefault="005E560B"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55FAAAAB" w14:textId="77777777" w:rsidR="005E560B" w:rsidRDefault="005E560B"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0C724ED8" w14:textId="77777777" w:rsidR="005E560B" w:rsidRDefault="005E560B"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18477D74" w14:textId="77777777" w:rsidR="005E560B" w:rsidRDefault="005E560B"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09A47B79" w14:textId="77777777" w:rsidR="005E560B" w:rsidRDefault="005E560B"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06218A81" w14:textId="77777777" w:rsidR="005E560B" w:rsidRDefault="005E560B"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4FCB3D85" w14:textId="77777777" w:rsidR="005E560B" w:rsidRDefault="005E560B"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4303FC2C" w14:textId="77777777" w:rsidR="005E560B" w:rsidRDefault="005E560B"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0AEDEA32" w14:textId="77777777" w:rsidR="005E560B" w:rsidRDefault="005E560B"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643E3B35" w14:textId="77777777" w:rsidR="005E560B" w:rsidRDefault="005E560B"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42723F30" w14:textId="77777777" w:rsidR="005E560B" w:rsidRDefault="005E560B"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33EEF399" w14:textId="77777777" w:rsidR="005E560B" w:rsidRDefault="005E560B"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71040248" w14:textId="77777777" w:rsidR="005E560B" w:rsidRDefault="005E560B"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41D86BDB" w14:textId="77777777" w:rsidR="005E560B" w:rsidRDefault="005E560B"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26AE9963" w14:textId="77777777" w:rsidR="005E560B" w:rsidRDefault="005E560B"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133F22DD" w14:textId="77777777" w:rsidR="005E560B" w:rsidRDefault="005E560B"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78293F17" w14:textId="77777777" w:rsidR="005E560B" w:rsidRDefault="005E560B"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61664825" w14:textId="77777777" w:rsidR="005E560B" w:rsidRDefault="005E560B"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2BEA97C6" w14:textId="77777777" w:rsidR="005E560B" w:rsidRDefault="005E560B"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61CD42B9" w14:textId="77777777" w:rsidR="005E560B" w:rsidRPr="00FB4C24" w:rsidRDefault="005E560B" w:rsidP="005E560B">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p>
    <w:p w14:paraId="03EF6591" w14:textId="77777777" w:rsidR="005E560B" w:rsidRPr="005E560B" w:rsidRDefault="005E560B" w:rsidP="005E560B">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5E560B">
        <w:rPr>
          <w:rFonts w:ascii="Times New Roman" w:eastAsia="Times New Roman" w:hAnsi="Times New Roman" w:cs="Times New Roman"/>
          <w:color w:val="000000"/>
          <w:sz w:val="24"/>
          <w:szCs w:val="24"/>
        </w:rPr>
        <w:t>Town of Hartford</w:t>
      </w:r>
    </w:p>
    <w:p w14:paraId="121812B7" w14:textId="77777777" w:rsidR="005E560B" w:rsidRPr="005E560B" w:rsidRDefault="005E560B" w:rsidP="005E560B">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5E560B">
        <w:rPr>
          <w:rFonts w:ascii="Times New Roman" w:eastAsia="Times New Roman" w:hAnsi="Times New Roman" w:cs="Times New Roman"/>
          <w:color w:val="000000"/>
          <w:sz w:val="24"/>
          <w:szCs w:val="24"/>
        </w:rPr>
        <w:t>Road Report</w:t>
      </w:r>
    </w:p>
    <w:p w14:paraId="4092C24F" w14:textId="77777777" w:rsidR="005E560B" w:rsidRPr="005E560B" w:rsidRDefault="005E560B" w:rsidP="005E560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93523A5" w14:textId="77777777" w:rsidR="005E560B" w:rsidRPr="005E560B" w:rsidRDefault="005E560B" w:rsidP="005E560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6A54DB3" w14:textId="77777777" w:rsidR="005E560B" w:rsidRPr="005E560B" w:rsidRDefault="005E560B" w:rsidP="005E560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EA2C748" w14:textId="77777777" w:rsidR="005E560B" w:rsidRPr="005E560B" w:rsidRDefault="005E560B" w:rsidP="005E560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5C40DA3" w14:textId="77777777" w:rsidR="005E560B" w:rsidRPr="005E560B" w:rsidRDefault="005E560B" w:rsidP="005E560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D4C2969" w14:textId="77777777" w:rsidR="005E560B" w:rsidRPr="005E560B" w:rsidRDefault="005E560B" w:rsidP="005E560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E560B">
        <w:rPr>
          <w:rFonts w:ascii="Times New Roman" w:eastAsia="Times New Roman" w:hAnsi="Times New Roman" w:cs="Times New Roman"/>
          <w:color w:val="000000"/>
          <w:sz w:val="24"/>
          <w:szCs w:val="24"/>
        </w:rPr>
        <w:t>August 3, 2023</w:t>
      </w:r>
    </w:p>
    <w:p w14:paraId="6DDDA371" w14:textId="77777777" w:rsidR="005E560B" w:rsidRPr="005E560B" w:rsidRDefault="005E560B" w:rsidP="005E560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AD42175" w14:textId="77777777" w:rsidR="005E560B" w:rsidRPr="005E560B" w:rsidRDefault="005E560B" w:rsidP="005E560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71465A3" w14:textId="77777777" w:rsidR="005E560B" w:rsidRPr="005E560B" w:rsidRDefault="005E560B" w:rsidP="005E560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48BF9DB" w14:textId="77777777" w:rsidR="005E560B" w:rsidRPr="005E560B" w:rsidRDefault="005E560B" w:rsidP="005E560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E560B">
        <w:rPr>
          <w:rFonts w:ascii="Times New Roman" w:eastAsia="Times New Roman" w:hAnsi="Times New Roman" w:cs="Times New Roman"/>
          <w:color w:val="000000"/>
          <w:sz w:val="24"/>
          <w:szCs w:val="24"/>
        </w:rPr>
        <w:t xml:space="preserve">The road crew has been working on washouts at Town Farm Road Hill when they are able. I have been meeting with CMP about poles being placed on Darrington Road. We are trying to have them set the poles back away from the road. </w:t>
      </w:r>
    </w:p>
    <w:p w14:paraId="58FCFFA7" w14:textId="77777777" w:rsidR="005E560B" w:rsidRPr="005E560B" w:rsidRDefault="005E560B" w:rsidP="005E560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E560B">
        <w:rPr>
          <w:rFonts w:ascii="Times New Roman" w:eastAsia="Times New Roman" w:hAnsi="Times New Roman" w:cs="Times New Roman"/>
          <w:color w:val="000000"/>
          <w:sz w:val="24"/>
          <w:szCs w:val="24"/>
        </w:rPr>
        <w:t xml:space="preserve">We will begin a couple of other road jobs soon including washouts on Darrington Road. </w:t>
      </w:r>
    </w:p>
    <w:p w14:paraId="7CE8933D" w14:textId="77777777" w:rsidR="005E560B" w:rsidRPr="005E560B" w:rsidRDefault="005E560B" w:rsidP="005E560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16588BE" w14:textId="77777777" w:rsidR="005E560B" w:rsidRPr="005E560B" w:rsidRDefault="005E560B" w:rsidP="005E560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F3BA4FC" w14:textId="77777777" w:rsidR="005E560B" w:rsidRPr="005E560B" w:rsidRDefault="005E560B" w:rsidP="005E560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E3527B9" w14:textId="77777777" w:rsidR="005E560B" w:rsidRPr="005E560B" w:rsidRDefault="005E560B" w:rsidP="005E560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E560B">
        <w:rPr>
          <w:rFonts w:ascii="Times New Roman" w:eastAsia="Times New Roman" w:hAnsi="Times New Roman" w:cs="Times New Roman"/>
          <w:color w:val="000000"/>
          <w:sz w:val="24"/>
          <w:szCs w:val="24"/>
        </w:rPr>
        <w:t>Submitted by,</w:t>
      </w:r>
    </w:p>
    <w:p w14:paraId="7841B0D1" w14:textId="77777777" w:rsidR="005E560B" w:rsidRPr="005E560B" w:rsidRDefault="005E560B" w:rsidP="005E560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B294ADC" w14:textId="77777777" w:rsidR="005E560B" w:rsidRPr="005E560B" w:rsidRDefault="005E560B" w:rsidP="005E560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E560B">
        <w:rPr>
          <w:rFonts w:ascii="Times New Roman" w:eastAsia="Times New Roman" w:hAnsi="Times New Roman" w:cs="Times New Roman"/>
          <w:color w:val="000000"/>
          <w:sz w:val="24"/>
          <w:szCs w:val="24"/>
        </w:rPr>
        <w:t xml:space="preserve">Bim McNeil </w:t>
      </w:r>
    </w:p>
    <w:p w14:paraId="6DED28C7" w14:textId="4A299EA1" w:rsidR="00497DF4" w:rsidRDefault="005E560B" w:rsidP="005E560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E560B">
        <w:rPr>
          <w:rFonts w:ascii="Times New Roman" w:eastAsia="Times New Roman" w:hAnsi="Times New Roman" w:cs="Times New Roman"/>
          <w:color w:val="000000"/>
          <w:sz w:val="24"/>
          <w:szCs w:val="24"/>
        </w:rPr>
        <w:t>Road Commissioner</w:t>
      </w:r>
    </w:p>
    <w:p w14:paraId="1C980A67" w14:textId="77777777" w:rsidR="005E560B" w:rsidRDefault="005E560B" w:rsidP="005E560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FD3E365" w14:textId="77777777" w:rsidR="005E560B" w:rsidRDefault="005E560B" w:rsidP="005E560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C3E3A31" w14:textId="77777777" w:rsidR="005E560B" w:rsidRDefault="005E560B" w:rsidP="005E560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A4B33C1" w14:textId="77777777" w:rsidR="005E560B" w:rsidRDefault="005E560B" w:rsidP="005E560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20D57AA" w14:textId="77777777" w:rsidR="005E560B" w:rsidRDefault="005E560B" w:rsidP="005E560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4E90BD3" w14:textId="77777777" w:rsidR="005E560B" w:rsidRDefault="005E560B" w:rsidP="005E560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B7742E3" w14:textId="77777777" w:rsidR="005E560B" w:rsidRDefault="005E560B" w:rsidP="005E560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94E093C" w14:textId="77777777" w:rsidR="005E560B" w:rsidRDefault="005E560B" w:rsidP="005E560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1C5058F" w14:textId="77777777" w:rsidR="005E560B" w:rsidRDefault="005E560B" w:rsidP="005E560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E7312B7" w14:textId="77777777" w:rsidR="005E560B" w:rsidRDefault="005E560B" w:rsidP="005E560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FA1F988" w14:textId="77777777" w:rsidR="005E560B" w:rsidRDefault="005E560B" w:rsidP="005E560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3EEA469" w14:textId="77777777" w:rsidR="005E560B" w:rsidRDefault="005E560B" w:rsidP="005E560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52606FE" w14:textId="77777777" w:rsidR="005E560B" w:rsidRDefault="005E560B" w:rsidP="005E560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EE7169D" w14:textId="77777777" w:rsidR="005E560B" w:rsidRDefault="005E560B" w:rsidP="005E560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25B64CB" w14:textId="77777777" w:rsidR="005E560B" w:rsidRDefault="005E560B" w:rsidP="005E560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7369ED4" w14:textId="77777777" w:rsidR="005E560B" w:rsidRDefault="005E560B" w:rsidP="005E560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578181D" w14:textId="77777777" w:rsidR="005E560B" w:rsidRDefault="005E560B" w:rsidP="005E560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B41D5FE" w14:textId="77777777" w:rsidR="005E560B" w:rsidRDefault="005E560B" w:rsidP="005E560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7BB59BA" w14:textId="77777777" w:rsidR="005E560B" w:rsidRDefault="005E560B" w:rsidP="005E560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96DEFFD" w14:textId="77777777" w:rsidR="005E560B" w:rsidRDefault="005E560B" w:rsidP="005E560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99C9853" w14:textId="77777777" w:rsidR="005E560B" w:rsidRDefault="005E560B" w:rsidP="005E560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78C72B5" w14:textId="77777777" w:rsidR="005E560B" w:rsidRDefault="005E560B" w:rsidP="005E560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2195955" w14:textId="77777777" w:rsidR="005E560B" w:rsidRDefault="005E560B" w:rsidP="005E560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184C19C" w14:textId="77777777" w:rsidR="005E560B" w:rsidRDefault="005E560B" w:rsidP="005E560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D044C32" w14:textId="77777777" w:rsidR="005E560B" w:rsidRDefault="005E560B" w:rsidP="005E560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8EC18CB" w14:textId="77777777" w:rsidR="005E560B" w:rsidRDefault="005E560B" w:rsidP="005E560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47FFCB1" w14:textId="77777777" w:rsidR="005E560B" w:rsidRDefault="005E560B" w:rsidP="005E560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D0DB6B7" w14:textId="77777777" w:rsidR="005E560B" w:rsidRDefault="005E560B" w:rsidP="005E560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05CE74F" w14:textId="77777777" w:rsidR="005E560B" w:rsidRPr="005E560B" w:rsidRDefault="005E560B" w:rsidP="005E560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E560B">
        <w:rPr>
          <w:rFonts w:ascii="Times New Roman" w:eastAsia="Times New Roman" w:hAnsi="Times New Roman" w:cs="Times New Roman"/>
          <w:color w:val="000000"/>
          <w:sz w:val="24"/>
          <w:szCs w:val="24"/>
        </w:rPr>
        <w:t>Report from the Code Enforcement Officer</w:t>
      </w:r>
    </w:p>
    <w:p w14:paraId="6722A20E" w14:textId="77777777" w:rsidR="005E560B" w:rsidRPr="005E560B" w:rsidRDefault="005E560B" w:rsidP="005E560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6AFE38E" w14:textId="77777777" w:rsidR="005E560B" w:rsidRPr="005E560B" w:rsidRDefault="005E560B" w:rsidP="005E560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4B98AB7" w14:textId="77777777" w:rsidR="005E560B" w:rsidRPr="005E560B" w:rsidRDefault="005E560B" w:rsidP="005E560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E560B">
        <w:rPr>
          <w:rFonts w:ascii="Times New Roman" w:eastAsia="Times New Roman" w:hAnsi="Times New Roman" w:cs="Times New Roman"/>
          <w:color w:val="000000"/>
          <w:sz w:val="24"/>
          <w:szCs w:val="24"/>
        </w:rPr>
        <w:t>Date: July 31st 2023</w:t>
      </w:r>
    </w:p>
    <w:p w14:paraId="2D0B56F0" w14:textId="77777777" w:rsidR="005E560B" w:rsidRPr="005E560B" w:rsidRDefault="005E560B" w:rsidP="005E560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E560B">
        <w:rPr>
          <w:rFonts w:ascii="Times New Roman" w:eastAsia="Times New Roman" w:hAnsi="Times New Roman" w:cs="Times New Roman"/>
          <w:color w:val="000000"/>
          <w:sz w:val="24"/>
          <w:szCs w:val="24"/>
        </w:rPr>
        <w:t>Year to Date Report:</w:t>
      </w:r>
    </w:p>
    <w:p w14:paraId="27130177" w14:textId="77777777" w:rsidR="005E560B" w:rsidRPr="005E560B" w:rsidRDefault="005E560B" w:rsidP="005E560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E560B">
        <w:rPr>
          <w:rFonts w:ascii="Times New Roman" w:eastAsia="Times New Roman" w:hAnsi="Times New Roman" w:cs="Times New Roman"/>
          <w:color w:val="000000"/>
          <w:sz w:val="24"/>
          <w:szCs w:val="24"/>
        </w:rPr>
        <w:t>Year to Date Building Permits Issued: 13 - last yr. 18</w:t>
      </w:r>
    </w:p>
    <w:p w14:paraId="1F2C08A0" w14:textId="77777777" w:rsidR="005E560B" w:rsidRPr="005E560B" w:rsidRDefault="005E560B" w:rsidP="005E560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E560B">
        <w:rPr>
          <w:rFonts w:ascii="Times New Roman" w:eastAsia="Times New Roman" w:hAnsi="Times New Roman" w:cs="Times New Roman"/>
          <w:color w:val="000000"/>
          <w:sz w:val="24"/>
          <w:szCs w:val="24"/>
        </w:rPr>
        <w:t>Year to Date Plumbing Permits Issued: 4 - last yr. 15</w:t>
      </w:r>
    </w:p>
    <w:p w14:paraId="7753A628" w14:textId="77777777" w:rsidR="005E560B" w:rsidRPr="005E560B" w:rsidRDefault="005E560B" w:rsidP="005E560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F1A4A09" w14:textId="77777777" w:rsidR="005E560B" w:rsidRPr="005E560B" w:rsidRDefault="005E560B" w:rsidP="005E560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E560B">
        <w:rPr>
          <w:rFonts w:ascii="Times New Roman" w:eastAsia="Times New Roman" w:hAnsi="Times New Roman" w:cs="Times New Roman"/>
          <w:color w:val="000000"/>
          <w:sz w:val="24"/>
          <w:szCs w:val="24"/>
        </w:rPr>
        <w:t xml:space="preserve"> Complaints: </w:t>
      </w:r>
    </w:p>
    <w:p w14:paraId="0E971EB4" w14:textId="77777777" w:rsidR="005E560B" w:rsidRPr="005E560B" w:rsidRDefault="005E560B" w:rsidP="005E560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E560B">
        <w:rPr>
          <w:rFonts w:ascii="Times New Roman" w:eastAsia="Times New Roman" w:hAnsi="Times New Roman" w:cs="Times New Roman"/>
          <w:color w:val="000000"/>
          <w:sz w:val="24"/>
          <w:szCs w:val="24"/>
        </w:rPr>
        <w:t>See attached documents</w:t>
      </w:r>
    </w:p>
    <w:p w14:paraId="5681944A" w14:textId="77777777" w:rsidR="005E560B" w:rsidRPr="005E560B" w:rsidRDefault="005E560B" w:rsidP="005E560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422BDDD" w14:textId="77777777" w:rsidR="005E560B" w:rsidRPr="005E560B" w:rsidRDefault="005E560B" w:rsidP="005E560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E560B">
        <w:rPr>
          <w:rFonts w:ascii="Times New Roman" w:eastAsia="Times New Roman" w:hAnsi="Times New Roman" w:cs="Times New Roman"/>
          <w:color w:val="000000"/>
          <w:sz w:val="24"/>
          <w:szCs w:val="24"/>
        </w:rPr>
        <w:t>Inspections:</w:t>
      </w:r>
    </w:p>
    <w:p w14:paraId="03DA9F1B" w14:textId="77777777" w:rsidR="005E560B" w:rsidRPr="005E560B" w:rsidRDefault="005E560B" w:rsidP="005E560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E560B">
        <w:rPr>
          <w:rFonts w:ascii="Times New Roman" w:eastAsia="Times New Roman" w:hAnsi="Times New Roman" w:cs="Times New Roman"/>
          <w:color w:val="000000"/>
          <w:sz w:val="24"/>
          <w:szCs w:val="24"/>
        </w:rPr>
        <w:t>None</w:t>
      </w:r>
    </w:p>
    <w:p w14:paraId="75167DC9" w14:textId="77777777" w:rsidR="005E560B" w:rsidRPr="005E560B" w:rsidRDefault="005E560B" w:rsidP="005E560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E560B">
        <w:rPr>
          <w:rFonts w:ascii="Times New Roman" w:eastAsia="Times New Roman" w:hAnsi="Times New Roman" w:cs="Times New Roman"/>
          <w:color w:val="000000"/>
          <w:sz w:val="24"/>
          <w:szCs w:val="24"/>
        </w:rPr>
        <w:t>Other:</w:t>
      </w:r>
    </w:p>
    <w:p w14:paraId="7AE483F3" w14:textId="77777777" w:rsidR="005E560B" w:rsidRPr="005E560B" w:rsidRDefault="005E560B" w:rsidP="005E560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E560B">
        <w:rPr>
          <w:rFonts w:ascii="Times New Roman" w:eastAsia="Times New Roman" w:hAnsi="Times New Roman" w:cs="Times New Roman"/>
          <w:color w:val="000000"/>
          <w:sz w:val="24"/>
          <w:szCs w:val="24"/>
        </w:rPr>
        <w:t xml:space="preserve"> </w:t>
      </w:r>
      <w:r w:rsidRPr="005E560B">
        <w:rPr>
          <w:rFonts w:ascii="Times New Roman" w:eastAsia="Times New Roman" w:hAnsi="Times New Roman" w:cs="Times New Roman"/>
          <w:color w:val="000000"/>
          <w:sz w:val="24"/>
          <w:szCs w:val="24"/>
        </w:rPr>
        <w:tab/>
        <w:t>None</w:t>
      </w:r>
    </w:p>
    <w:p w14:paraId="2BA6EBE7" w14:textId="77777777" w:rsidR="005E560B" w:rsidRPr="005E560B" w:rsidRDefault="005E560B" w:rsidP="005E560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DB4C2AD" w14:textId="77777777" w:rsidR="005E560B" w:rsidRPr="005E560B" w:rsidRDefault="005E560B" w:rsidP="005E560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E560B">
        <w:rPr>
          <w:rFonts w:ascii="Times New Roman" w:eastAsia="Times New Roman" w:hAnsi="Times New Roman" w:cs="Times New Roman"/>
          <w:color w:val="000000"/>
          <w:sz w:val="24"/>
          <w:szCs w:val="24"/>
        </w:rPr>
        <w:t>Respectfully Submitted</w:t>
      </w:r>
    </w:p>
    <w:p w14:paraId="5A9D44CE" w14:textId="77777777" w:rsidR="005E560B" w:rsidRPr="005E560B" w:rsidRDefault="005E560B" w:rsidP="005E560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E658A7F" w14:textId="77777777" w:rsidR="005E560B" w:rsidRPr="005E560B" w:rsidRDefault="005E560B" w:rsidP="005E560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E560B">
        <w:rPr>
          <w:rFonts w:ascii="Times New Roman" w:eastAsia="Times New Roman" w:hAnsi="Times New Roman" w:cs="Times New Roman"/>
          <w:color w:val="000000"/>
          <w:sz w:val="24"/>
          <w:szCs w:val="24"/>
        </w:rPr>
        <w:t xml:space="preserve">G. Scott Mills </w:t>
      </w:r>
    </w:p>
    <w:p w14:paraId="787F070B" w14:textId="77777777" w:rsidR="005E560B" w:rsidRDefault="005E560B" w:rsidP="005E560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E560B">
        <w:rPr>
          <w:rFonts w:ascii="Times New Roman" w:eastAsia="Times New Roman" w:hAnsi="Times New Roman" w:cs="Times New Roman"/>
          <w:color w:val="000000"/>
          <w:sz w:val="24"/>
          <w:szCs w:val="24"/>
        </w:rPr>
        <w:t>CEO/LPI Hartford, Me</w:t>
      </w:r>
    </w:p>
    <w:p w14:paraId="268DBADB" w14:textId="77777777" w:rsidR="005E560B" w:rsidRDefault="005E560B" w:rsidP="005E560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6462B91" w14:textId="77777777" w:rsidR="005E560B" w:rsidRDefault="005E560B" w:rsidP="005E560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D022281" w14:textId="77777777" w:rsidR="005E560B" w:rsidRPr="005E560B" w:rsidRDefault="005E560B" w:rsidP="005E560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7BD697B" w14:textId="77777777" w:rsidR="005E560B" w:rsidRPr="005E560B" w:rsidRDefault="005E560B" w:rsidP="005E560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E560B">
        <w:rPr>
          <w:rFonts w:ascii="Times New Roman" w:eastAsia="Times New Roman" w:hAnsi="Times New Roman" w:cs="Times New Roman"/>
          <w:color w:val="000000"/>
          <w:sz w:val="24"/>
          <w:szCs w:val="24"/>
        </w:rPr>
        <w:tab/>
      </w:r>
      <w:r w:rsidRPr="005E560B">
        <w:rPr>
          <w:rFonts w:ascii="Times New Roman" w:eastAsia="Times New Roman" w:hAnsi="Times New Roman" w:cs="Times New Roman"/>
          <w:color w:val="000000"/>
          <w:sz w:val="24"/>
          <w:szCs w:val="24"/>
        </w:rPr>
        <w:tab/>
      </w:r>
      <w:r w:rsidRPr="005E560B">
        <w:rPr>
          <w:rFonts w:ascii="Times New Roman" w:eastAsia="Times New Roman" w:hAnsi="Times New Roman" w:cs="Times New Roman"/>
          <w:color w:val="000000"/>
          <w:sz w:val="24"/>
          <w:szCs w:val="24"/>
        </w:rPr>
        <w:tab/>
      </w:r>
      <w:r w:rsidRPr="005E560B">
        <w:rPr>
          <w:rFonts w:ascii="Times New Roman" w:eastAsia="Times New Roman" w:hAnsi="Times New Roman" w:cs="Times New Roman"/>
          <w:color w:val="000000"/>
          <w:sz w:val="24"/>
          <w:szCs w:val="24"/>
        </w:rPr>
        <w:tab/>
      </w:r>
      <w:r w:rsidRPr="005E560B">
        <w:rPr>
          <w:rFonts w:ascii="Times New Roman" w:eastAsia="Times New Roman" w:hAnsi="Times New Roman" w:cs="Times New Roman"/>
          <w:color w:val="000000"/>
          <w:sz w:val="24"/>
          <w:szCs w:val="24"/>
        </w:rPr>
        <w:tab/>
      </w:r>
    </w:p>
    <w:p w14:paraId="48847DB5" w14:textId="77777777" w:rsidR="005E560B" w:rsidRPr="005E560B" w:rsidRDefault="005E560B" w:rsidP="005E560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E560B">
        <w:rPr>
          <w:rFonts w:ascii="Times New Roman" w:eastAsia="Times New Roman" w:hAnsi="Times New Roman" w:cs="Times New Roman"/>
          <w:color w:val="000000"/>
          <w:sz w:val="24"/>
          <w:szCs w:val="24"/>
        </w:rPr>
        <w:t>Town of Hartford, Maine Permit Log 2023</w:t>
      </w:r>
      <w:r w:rsidRPr="005E560B">
        <w:rPr>
          <w:rFonts w:ascii="Times New Roman" w:eastAsia="Times New Roman" w:hAnsi="Times New Roman" w:cs="Times New Roman"/>
          <w:color w:val="000000"/>
          <w:sz w:val="24"/>
          <w:szCs w:val="24"/>
        </w:rPr>
        <w:tab/>
      </w:r>
      <w:r w:rsidRPr="005E560B">
        <w:rPr>
          <w:rFonts w:ascii="Times New Roman" w:eastAsia="Times New Roman" w:hAnsi="Times New Roman" w:cs="Times New Roman"/>
          <w:color w:val="000000"/>
          <w:sz w:val="24"/>
          <w:szCs w:val="24"/>
        </w:rPr>
        <w:tab/>
      </w:r>
      <w:r w:rsidRPr="005E560B">
        <w:rPr>
          <w:rFonts w:ascii="Times New Roman" w:eastAsia="Times New Roman" w:hAnsi="Times New Roman" w:cs="Times New Roman"/>
          <w:color w:val="000000"/>
          <w:sz w:val="24"/>
          <w:szCs w:val="24"/>
        </w:rPr>
        <w:tab/>
      </w:r>
      <w:r w:rsidRPr="005E560B">
        <w:rPr>
          <w:rFonts w:ascii="Times New Roman" w:eastAsia="Times New Roman" w:hAnsi="Times New Roman" w:cs="Times New Roman"/>
          <w:color w:val="000000"/>
          <w:sz w:val="24"/>
          <w:szCs w:val="24"/>
        </w:rPr>
        <w:tab/>
      </w:r>
      <w:r w:rsidRPr="005E560B">
        <w:rPr>
          <w:rFonts w:ascii="Times New Roman" w:eastAsia="Times New Roman" w:hAnsi="Times New Roman" w:cs="Times New Roman"/>
          <w:color w:val="000000"/>
          <w:sz w:val="24"/>
          <w:szCs w:val="24"/>
        </w:rPr>
        <w:tab/>
      </w:r>
    </w:p>
    <w:p w14:paraId="1DD7636B" w14:textId="77777777" w:rsidR="005E560B" w:rsidRPr="005E560B" w:rsidRDefault="005E560B" w:rsidP="005E560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E560B">
        <w:rPr>
          <w:rFonts w:ascii="Times New Roman" w:eastAsia="Times New Roman" w:hAnsi="Times New Roman" w:cs="Times New Roman"/>
          <w:color w:val="000000"/>
          <w:sz w:val="24"/>
          <w:szCs w:val="24"/>
        </w:rPr>
        <w:tab/>
      </w:r>
      <w:r w:rsidRPr="005E560B">
        <w:rPr>
          <w:rFonts w:ascii="Times New Roman" w:eastAsia="Times New Roman" w:hAnsi="Times New Roman" w:cs="Times New Roman"/>
          <w:color w:val="000000"/>
          <w:sz w:val="24"/>
          <w:szCs w:val="24"/>
        </w:rPr>
        <w:tab/>
      </w:r>
      <w:r w:rsidRPr="005E560B">
        <w:rPr>
          <w:rFonts w:ascii="Times New Roman" w:eastAsia="Times New Roman" w:hAnsi="Times New Roman" w:cs="Times New Roman"/>
          <w:color w:val="000000"/>
          <w:sz w:val="24"/>
          <w:szCs w:val="24"/>
        </w:rPr>
        <w:tab/>
      </w:r>
      <w:r w:rsidRPr="005E560B">
        <w:rPr>
          <w:rFonts w:ascii="Times New Roman" w:eastAsia="Times New Roman" w:hAnsi="Times New Roman" w:cs="Times New Roman"/>
          <w:color w:val="000000"/>
          <w:sz w:val="24"/>
          <w:szCs w:val="24"/>
        </w:rPr>
        <w:tab/>
      </w:r>
      <w:r w:rsidRPr="005E560B">
        <w:rPr>
          <w:rFonts w:ascii="Times New Roman" w:eastAsia="Times New Roman" w:hAnsi="Times New Roman" w:cs="Times New Roman"/>
          <w:color w:val="000000"/>
          <w:sz w:val="24"/>
          <w:szCs w:val="24"/>
        </w:rPr>
        <w:tab/>
      </w:r>
    </w:p>
    <w:p w14:paraId="6B0DD177" w14:textId="77777777" w:rsidR="005E560B" w:rsidRPr="005E560B" w:rsidRDefault="005E560B" w:rsidP="005E560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E560B">
        <w:rPr>
          <w:rFonts w:ascii="Times New Roman" w:eastAsia="Times New Roman" w:hAnsi="Times New Roman" w:cs="Times New Roman"/>
          <w:color w:val="000000"/>
          <w:sz w:val="24"/>
          <w:szCs w:val="24"/>
        </w:rPr>
        <w:t>7/2/2023</w:t>
      </w:r>
      <w:r w:rsidRPr="005E560B">
        <w:rPr>
          <w:rFonts w:ascii="Times New Roman" w:eastAsia="Times New Roman" w:hAnsi="Times New Roman" w:cs="Times New Roman"/>
          <w:color w:val="000000"/>
          <w:sz w:val="24"/>
          <w:szCs w:val="24"/>
        </w:rPr>
        <w:tab/>
      </w:r>
      <w:r w:rsidRPr="005E560B">
        <w:rPr>
          <w:rFonts w:ascii="Times New Roman" w:eastAsia="Times New Roman" w:hAnsi="Times New Roman" w:cs="Times New Roman"/>
          <w:color w:val="000000"/>
          <w:sz w:val="24"/>
          <w:szCs w:val="24"/>
        </w:rPr>
        <w:tab/>
      </w:r>
      <w:r w:rsidRPr="005E560B">
        <w:rPr>
          <w:rFonts w:ascii="Times New Roman" w:eastAsia="Times New Roman" w:hAnsi="Times New Roman" w:cs="Times New Roman"/>
          <w:color w:val="000000"/>
          <w:sz w:val="24"/>
          <w:szCs w:val="24"/>
        </w:rPr>
        <w:tab/>
      </w:r>
      <w:r w:rsidRPr="005E560B">
        <w:rPr>
          <w:rFonts w:ascii="Times New Roman" w:eastAsia="Times New Roman" w:hAnsi="Times New Roman" w:cs="Times New Roman"/>
          <w:color w:val="000000"/>
          <w:sz w:val="24"/>
          <w:szCs w:val="24"/>
        </w:rPr>
        <w:tab/>
      </w:r>
      <w:r w:rsidRPr="005E560B">
        <w:rPr>
          <w:rFonts w:ascii="Times New Roman" w:eastAsia="Times New Roman" w:hAnsi="Times New Roman" w:cs="Times New Roman"/>
          <w:color w:val="000000"/>
          <w:sz w:val="24"/>
          <w:szCs w:val="24"/>
        </w:rPr>
        <w:tab/>
      </w:r>
    </w:p>
    <w:p w14:paraId="0C29BB05" w14:textId="77777777" w:rsidR="005E560B" w:rsidRPr="005E560B" w:rsidRDefault="005E560B" w:rsidP="005E560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E560B">
        <w:rPr>
          <w:rFonts w:ascii="Times New Roman" w:eastAsia="Times New Roman" w:hAnsi="Times New Roman" w:cs="Times New Roman"/>
          <w:color w:val="000000"/>
          <w:sz w:val="24"/>
          <w:szCs w:val="24"/>
        </w:rPr>
        <w:t>Date</w:t>
      </w:r>
      <w:r w:rsidRPr="005E560B">
        <w:rPr>
          <w:rFonts w:ascii="Times New Roman" w:eastAsia="Times New Roman" w:hAnsi="Times New Roman" w:cs="Times New Roman"/>
          <w:color w:val="000000"/>
          <w:sz w:val="24"/>
          <w:szCs w:val="24"/>
        </w:rPr>
        <w:tab/>
        <w:t>Permit Number</w:t>
      </w:r>
      <w:r w:rsidRPr="005E560B">
        <w:rPr>
          <w:rFonts w:ascii="Times New Roman" w:eastAsia="Times New Roman" w:hAnsi="Times New Roman" w:cs="Times New Roman"/>
          <w:color w:val="000000"/>
          <w:sz w:val="24"/>
          <w:szCs w:val="24"/>
        </w:rPr>
        <w:tab/>
        <w:t>Last Name</w:t>
      </w:r>
      <w:r w:rsidRPr="005E560B">
        <w:rPr>
          <w:rFonts w:ascii="Times New Roman" w:eastAsia="Times New Roman" w:hAnsi="Times New Roman" w:cs="Times New Roman"/>
          <w:color w:val="000000"/>
          <w:sz w:val="24"/>
          <w:szCs w:val="24"/>
        </w:rPr>
        <w:tab/>
        <w:t>First Name</w:t>
      </w:r>
      <w:r w:rsidRPr="005E560B">
        <w:rPr>
          <w:rFonts w:ascii="Times New Roman" w:eastAsia="Times New Roman" w:hAnsi="Times New Roman" w:cs="Times New Roman"/>
          <w:color w:val="000000"/>
          <w:sz w:val="24"/>
          <w:szCs w:val="24"/>
        </w:rPr>
        <w:tab/>
        <w:t>Location</w:t>
      </w:r>
      <w:r w:rsidRPr="005E560B">
        <w:rPr>
          <w:rFonts w:ascii="Times New Roman" w:eastAsia="Times New Roman" w:hAnsi="Times New Roman" w:cs="Times New Roman"/>
          <w:color w:val="000000"/>
          <w:sz w:val="24"/>
          <w:szCs w:val="24"/>
        </w:rPr>
        <w:tab/>
        <w:t>Purpose</w:t>
      </w:r>
    </w:p>
    <w:p w14:paraId="37F85ACD" w14:textId="3C805031" w:rsidR="005E560B" w:rsidRPr="005E560B" w:rsidRDefault="005E560B" w:rsidP="005E560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E560B">
        <w:rPr>
          <w:rFonts w:ascii="Times New Roman" w:eastAsia="Times New Roman" w:hAnsi="Times New Roman" w:cs="Times New Roman"/>
          <w:color w:val="000000"/>
          <w:sz w:val="24"/>
          <w:szCs w:val="24"/>
        </w:rPr>
        <w:t>1/12/2023</w:t>
      </w:r>
      <w:r w:rsidRPr="005E560B">
        <w:rPr>
          <w:rFonts w:ascii="Times New Roman" w:eastAsia="Times New Roman" w:hAnsi="Times New Roman" w:cs="Times New Roman"/>
          <w:color w:val="000000"/>
          <w:sz w:val="24"/>
          <w:szCs w:val="24"/>
        </w:rPr>
        <w:tab/>
        <w:t>2023-B-01</w:t>
      </w:r>
      <w:r w:rsidRPr="005E560B">
        <w:rPr>
          <w:rFonts w:ascii="Times New Roman" w:eastAsia="Times New Roman" w:hAnsi="Times New Roman" w:cs="Times New Roman"/>
          <w:color w:val="000000"/>
          <w:sz w:val="24"/>
          <w:szCs w:val="24"/>
        </w:rPr>
        <w:tab/>
        <w:t>Marsters</w:t>
      </w:r>
      <w:r w:rsidRPr="005E560B">
        <w:rPr>
          <w:rFonts w:ascii="Times New Roman" w:eastAsia="Times New Roman" w:hAnsi="Times New Roman" w:cs="Times New Roman"/>
          <w:color w:val="000000"/>
          <w:sz w:val="24"/>
          <w:szCs w:val="24"/>
        </w:rPr>
        <w:tab/>
        <w:t>Paula</w:t>
      </w:r>
      <w:r w:rsidRPr="005E560B">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sidRPr="005E560B">
        <w:rPr>
          <w:rFonts w:ascii="Times New Roman" w:eastAsia="Times New Roman" w:hAnsi="Times New Roman" w:cs="Times New Roman"/>
          <w:color w:val="000000"/>
          <w:sz w:val="24"/>
          <w:szCs w:val="24"/>
        </w:rPr>
        <w:t>U04-020, 254 Camp Ext Road</w:t>
      </w:r>
      <w:r w:rsidRPr="005E560B">
        <w:rPr>
          <w:rFonts w:ascii="Times New Roman" w:eastAsia="Times New Roman" w:hAnsi="Times New Roman" w:cs="Times New Roman"/>
          <w:color w:val="000000"/>
          <w:sz w:val="24"/>
          <w:szCs w:val="24"/>
        </w:rPr>
        <w:tab/>
        <w:t>Tree Cutting</w:t>
      </w:r>
    </w:p>
    <w:p w14:paraId="4DC035DA" w14:textId="21914863" w:rsidR="005E560B" w:rsidRPr="005E560B" w:rsidRDefault="005E560B" w:rsidP="005E560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E560B">
        <w:rPr>
          <w:rFonts w:ascii="Times New Roman" w:eastAsia="Times New Roman" w:hAnsi="Times New Roman" w:cs="Times New Roman"/>
          <w:color w:val="000000"/>
          <w:sz w:val="24"/>
          <w:szCs w:val="24"/>
        </w:rPr>
        <w:t>1/21/2023</w:t>
      </w:r>
      <w:r w:rsidRPr="005E560B">
        <w:rPr>
          <w:rFonts w:ascii="Times New Roman" w:eastAsia="Times New Roman" w:hAnsi="Times New Roman" w:cs="Times New Roman"/>
          <w:color w:val="000000"/>
          <w:sz w:val="24"/>
          <w:szCs w:val="24"/>
        </w:rPr>
        <w:tab/>
        <w:t>2023-B-02</w:t>
      </w:r>
      <w:r w:rsidRPr="005E560B">
        <w:rPr>
          <w:rFonts w:ascii="Times New Roman" w:eastAsia="Times New Roman" w:hAnsi="Times New Roman" w:cs="Times New Roman"/>
          <w:color w:val="000000"/>
          <w:sz w:val="24"/>
          <w:szCs w:val="24"/>
        </w:rPr>
        <w:tab/>
        <w:t>Harvey-Garcia</w:t>
      </w:r>
      <w:r w:rsidRPr="005E560B">
        <w:rPr>
          <w:rFonts w:ascii="Times New Roman" w:eastAsia="Times New Roman" w:hAnsi="Times New Roman" w:cs="Times New Roman"/>
          <w:color w:val="000000"/>
          <w:sz w:val="24"/>
          <w:szCs w:val="24"/>
        </w:rPr>
        <w:tab/>
        <w:t>Emily</w:t>
      </w:r>
      <w:r w:rsidRPr="005E560B">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5E560B">
        <w:rPr>
          <w:rFonts w:ascii="Times New Roman" w:eastAsia="Times New Roman" w:hAnsi="Times New Roman" w:cs="Times New Roman"/>
          <w:color w:val="000000"/>
          <w:sz w:val="24"/>
          <w:szCs w:val="24"/>
        </w:rPr>
        <w:t>U09-26.2, U09-6, 120 Pratt Hill Rd</w:t>
      </w:r>
      <w:r w:rsidRPr="005E560B">
        <w:rPr>
          <w:rFonts w:ascii="Times New Roman" w:eastAsia="Times New Roman" w:hAnsi="Times New Roman" w:cs="Times New Roman"/>
          <w:color w:val="000000"/>
          <w:sz w:val="24"/>
          <w:szCs w:val="24"/>
        </w:rPr>
        <w:tab/>
        <w:t>Cabin</w:t>
      </w:r>
    </w:p>
    <w:p w14:paraId="61DEBBB1" w14:textId="5D92B69C" w:rsidR="005E560B" w:rsidRPr="005E560B" w:rsidRDefault="005E560B" w:rsidP="005E560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E560B">
        <w:rPr>
          <w:rFonts w:ascii="Times New Roman" w:eastAsia="Times New Roman" w:hAnsi="Times New Roman" w:cs="Times New Roman"/>
          <w:color w:val="000000"/>
          <w:sz w:val="24"/>
          <w:szCs w:val="24"/>
        </w:rPr>
        <w:t>1/21/2023</w:t>
      </w:r>
      <w:r w:rsidRPr="005E560B">
        <w:rPr>
          <w:rFonts w:ascii="Times New Roman" w:eastAsia="Times New Roman" w:hAnsi="Times New Roman" w:cs="Times New Roman"/>
          <w:color w:val="000000"/>
          <w:sz w:val="24"/>
          <w:szCs w:val="24"/>
        </w:rPr>
        <w:tab/>
        <w:t>2023-B-03</w:t>
      </w:r>
      <w:r w:rsidRPr="005E560B">
        <w:rPr>
          <w:rFonts w:ascii="Times New Roman" w:eastAsia="Times New Roman" w:hAnsi="Times New Roman" w:cs="Times New Roman"/>
          <w:color w:val="000000"/>
          <w:sz w:val="24"/>
          <w:szCs w:val="24"/>
        </w:rPr>
        <w:tab/>
        <w:t>Pinoski</w:t>
      </w:r>
      <w:r w:rsidRPr="005E560B">
        <w:rPr>
          <w:rFonts w:ascii="Times New Roman" w:eastAsia="Times New Roman" w:hAnsi="Times New Roman" w:cs="Times New Roman"/>
          <w:color w:val="000000"/>
          <w:sz w:val="24"/>
          <w:szCs w:val="24"/>
        </w:rPr>
        <w:tab/>
        <w:t>Jacob</w:t>
      </w:r>
      <w:r w:rsidRPr="005E560B">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5E560B">
        <w:rPr>
          <w:rFonts w:ascii="Times New Roman" w:eastAsia="Times New Roman" w:hAnsi="Times New Roman" w:cs="Times New Roman"/>
          <w:color w:val="000000"/>
          <w:sz w:val="24"/>
          <w:szCs w:val="24"/>
        </w:rPr>
        <w:t>U7-20.3, 302 Berry Rd</w:t>
      </w:r>
      <w:r w:rsidRPr="005E560B">
        <w:rPr>
          <w:rFonts w:ascii="Times New Roman" w:eastAsia="Times New Roman" w:hAnsi="Times New Roman" w:cs="Times New Roman"/>
          <w:color w:val="000000"/>
          <w:sz w:val="24"/>
          <w:szCs w:val="24"/>
        </w:rPr>
        <w:tab/>
        <w:t>Addition</w:t>
      </w:r>
    </w:p>
    <w:p w14:paraId="38D36ACA" w14:textId="607464CC" w:rsidR="005E560B" w:rsidRPr="005E560B" w:rsidRDefault="005E560B" w:rsidP="005E560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E560B">
        <w:rPr>
          <w:rFonts w:ascii="Times New Roman" w:eastAsia="Times New Roman" w:hAnsi="Times New Roman" w:cs="Times New Roman"/>
          <w:color w:val="000000"/>
          <w:sz w:val="24"/>
          <w:szCs w:val="24"/>
        </w:rPr>
        <w:t>2/20/2023</w:t>
      </w:r>
      <w:r w:rsidRPr="005E560B">
        <w:rPr>
          <w:rFonts w:ascii="Times New Roman" w:eastAsia="Times New Roman" w:hAnsi="Times New Roman" w:cs="Times New Roman"/>
          <w:color w:val="000000"/>
          <w:sz w:val="24"/>
          <w:szCs w:val="24"/>
        </w:rPr>
        <w:tab/>
        <w:t>2023-B-04</w:t>
      </w:r>
      <w:r w:rsidRPr="005E560B">
        <w:rPr>
          <w:rFonts w:ascii="Times New Roman" w:eastAsia="Times New Roman" w:hAnsi="Times New Roman" w:cs="Times New Roman"/>
          <w:color w:val="000000"/>
          <w:sz w:val="24"/>
          <w:szCs w:val="24"/>
        </w:rPr>
        <w:tab/>
        <w:t>Pennini</w:t>
      </w:r>
      <w:r w:rsidRPr="005E560B">
        <w:rPr>
          <w:rFonts w:ascii="Times New Roman" w:eastAsia="Times New Roman" w:hAnsi="Times New Roman" w:cs="Times New Roman"/>
          <w:color w:val="000000"/>
          <w:sz w:val="24"/>
          <w:szCs w:val="24"/>
        </w:rPr>
        <w:tab/>
        <w:t>Dorean</w:t>
      </w:r>
      <w:r w:rsidRPr="005E560B">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5E560B">
        <w:rPr>
          <w:rFonts w:ascii="Times New Roman" w:eastAsia="Times New Roman" w:hAnsi="Times New Roman" w:cs="Times New Roman"/>
          <w:color w:val="000000"/>
          <w:sz w:val="24"/>
          <w:szCs w:val="24"/>
        </w:rPr>
        <w:t>R5-12, 1734 Bear Pond Road</w:t>
      </w:r>
      <w:r w:rsidRPr="005E560B">
        <w:rPr>
          <w:rFonts w:ascii="Times New Roman" w:eastAsia="Times New Roman" w:hAnsi="Times New Roman" w:cs="Times New Roman"/>
          <w:color w:val="000000"/>
          <w:sz w:val="24"/>
          <w:szCs w:val="24"/>
        </w:rPr>
        <w:tab/>
        <w:t>Pool</w:t>
      </w:r>
    </w:p>
    <w:p w14:paraId="21B49A08" w14:textId="6C4BD60D" w:rsidR="005E560B" w:rsidRPr="005E560B" w:rsidRDefault="005E560B" w:rsidP="005E560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E560B">
        <w:rPr>
          <w:rFonts w:ascii="Times New Roman" w:eastAsia="Times New Roman" w:hAnsi="Times New Roman" w:cs="Times New Roman"/>
          <w:color w:val="000000"/>
          <w:sz w:val="24"/>
          <w:szCs w:val="24"/>
        </w:rPr>
        <w:t>3/9/2023</w:t>
      </w:r>
      <w:r w:rsidRPr="005E560B">
        <w:rPr>
          <w:rFonts w:ascii="Times New Roman" w:eastAsia="Times New Roman" w:hAnsi="Times New Roman" w:cs="Times New Roman"/>
          <w:color w:val="000000"/>
          <w:sz w:val="24"/>
          <w:szCs w:val="24"/>
        </w:rPr>
        <w:tab/>
        <w:t>2023-B-05</w:t>
      </w:r>
      <w:r w:rsidRPr="005E560B">
        <w:rPr>
          <w:rFonts w:ascii="Times New Roman" w:eastAsia="Times New Roman" w:hAnsi="Times New Roman" w:cs="Times New Roman"/>
          <w:color w:val="000000"/>
          <w:sz w:val="24"/>
          <w:szCs w:val="24"/>
        </w:rPr>
        <w:tab/>
        <w:t>Myers</w:t>
      </w:r>
      <w:r w:rsidRPr="005E560B">
        <w:rPr>
          <w:rFonts w:ascii="Times New Roman" w:eastAsia="Times New Roman" w:hAnsi="Times New Roman" w:cs="Times New Roman"/>
          <w:color w:val="000000"/>
          <w:sz w:val="24"/>
          <w:szCs w:val="24"/>
        </w:rPr>
        <w:tab/>
        <w:t>Matt &amp; Heidi</w:t>
      </w:r>
      <w:r w:rsidRPr="005E560B">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5E560B">
        <w:rPr>
          <w:rFonts w:ascii="Times New Roman" w:eastAsia="Times New Roman" w:hAnsi="Times New Roman" w:cs="Times New Roman"/>
          <w:color w:val="000000"/>
          <w:sz w:val="24"/>
          <w:szCs w:val="24"/>
        </w:rPr>
        <w:t>R7-40, 57 Bartlet</w:t>
      </w:r>
      <w:r w:rsidRPr="005E560B">
        <w:rPr>
          <w:rFonts w:ascii="Times New Roman" w:eastAsia="Times New Roman" w:hAnsi="Times New Roman" w:cs="Times New Roman"/>
          <w:color w:val="000000"/>
          <w:sz w:val="24"/>
          <w:szCs w:val="24"/>
        </w:rPr>
        <w:tab/>
        <w:t>Cabin replacement</w:t>
      </w:r>
    </w:p>
    <w:p w14:paraId="2885E5CC" w14:textId="77777777" w:rsidR="005E560B" w:rsidRPr="005E560B" w:rsidRDefault="005E560B" w:rsidP="005E560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E560B">
        <w:rPr>
          <w:rFonts w:ascii="Times New Roman" w:eastAsia="Times New Roman" w:hAnsi="Times New Roman" w:cs="Times New Roman"/>
          <w:color w:val="000000"/>
          <w:sz w:val="24"/>
          <w:szCs w:val="24"/>
        </w:rPr>
        <w:t>3/28/2023</w:t>
      </w:r>
      <w:r w:rsidRPr="005E560B">
        <w:rPr>
          <w:rFonts w:ascii="Times New Roman" w:eastAsia="Times New Roman" w:hAnsi="Times New Roman" w:cs="Times New Roman"/>
          <w:color w:val="000000"/>
          <w:sz w:val="24"/>
          <w:szCs w:val="24"/>
        </w:rPr>
        <w:tab/>
        <w:t>2023-B-06</w:t>
      </w:r>
      <w:r w:rsidRPr="005E560B">
        <w:rPr>
          <w:rFonts w:ascii="Times New Roman" w:eastAsia="Times New Roman" w:hAnsi="Times New Roman" w:cs="Times New Roman"/>
          <w:color w:val="000000"/>
          <w:sz w:val="24"/>
          <w:szCs w:val="24"/>
        </w:rPr>
        <w:tab/>
        <w:t>Airuccello</w:t>
      </w:r>
      <w:r w:rsidRPr="005E560B">
        <w:rPr>
          <w:rFonts w:ascii="Times New Roman" w:eastAsia="Times New Roman" w:hAnsi="Times New Roman" w:cs="Times New Roman"/>
          <w:color w:val="000000"/>
          <w:sz w:val="24"/>
          <w:szCs w:val="24"/>
        </w:rPr>
        <w:tab/>
        <w:t>Anthony</w:t>
      </w:r>
      <w:r w:rsidRPr="005E560B">
        <w:rPr>
          <w:rFonts w:ascii="Times New Roman" w:eastAsia="Times New Roman" w:hAnsi="Times New Roman" w:cs="Times New Roman"/>
          <w:color w:val="000000"/>
          <w:sz w:val="24"/>
          <w:szCs w:val="24"/>
        </w:rPr>
        <w:tab/>
        <w:t>U13-12.3, 96 Beachway</w:t>
      </w:r>
      <w:r w:rsidRPr="005E560B">
        <w:rPr>
          <w:rFonts w:ascii="Times New Roman" w:eastAsia="Times New Roman" w:hAnsi="Times New Roman" w:cs="Times New Roman"/>
          <w:color w:val="000000"/>
          <w:sz w:val="24"/>
          <w:szCs w:val="24"/>
        </w:rPr>
        <w:tab/>
        <w:t>Addition</w:t>
      </w:r>
    </w:p>
    <w:p w14:paraId="33CD8220" w14:textId="5275AF7D" w:rsidR="005E560B" w:rsidRPr="005E560B" w:rsidRDefault="005E560B" w:rsidP="005E560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E560B">
        <w:rPr>
          <w:rFonts w:ascii="Times New Roman" w:eastAsia="Times New Roman" w:hAnsi="Times New Roman" w:cs="Times New Roman"/>
          <w:color w:val="000000"/>
          <w:sz w:val="24"/>
          <w:szCs w:val="24"/>
        </w:rPr>
        <w:t>4/15/2023</w:t>
      </w:r>
      <w:r w:rsidRPr="005E560B">
        <w:rPr>
          <w:rFonts w:ascii="Times New Roman" w:eastAsia="Times New Roman" w:hAnsi="Times New Roman" w:cs="Times New Roman"/>
          <w:color w:val="000000"/>
          <w:sz w:val="24"/>
          <w:szCs w:val="24"/>
        </w:rPr>
        <w:tab/>
        <w:t>2023-B-07</w:t>
      </w:r>
      <w:r w:rsidRPr="005E560B">
        <w:rPr>
          <w:rFonts w:ascii="Times New Roman" w:eastAsia="Times New Roman" w:hAnsi="Times New Roman" w:cs="Times New Roman"/>
          <w:color w:val="000000"/>
          <w:sz w:val="24"/>
          <w:szCs w:val="24"/>
        </w:rPr>
        <w:tab/>
        <w:t>Dyer</w:t>
      </w:r>
      <w:r w:rsidRPr="005E560B">
        <w:rPr>
          <w:rFonts w:ascii="Times New Roman" w:eastAsia="Times New Roman" w:hAnsi="Times New Roman" w:cs="Times New Roman"/>
          <w:color w:val="000000"/>
          <w:sz w:val="24"/>
          <w:szCs w:val="24"/>
        </w:rPr>
        <w:tab/>
        <w:t>Ellery</w:t>
      </w:r>
      <w:r w:rsidRPr="005E560B">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5E560B">
        <w:rPr>
          <w:rFonts w:ascii="Times New Roman" w:eastAsia="Times New Roman" w:hAnsi="Times New Roman" w:cs="Times New Roman"/>
          <w:color w:val="000000"/>
          <w:sz w:val="24"/>
          <w:szCs w:val="24"/>
        </w:rPr>
        <w:t xml:space="preserve">U9-31, 143 Pratt Hill </w:t>
      </w:r>
      <w:r w:rsidRPr="005E560B">
        <w:rPr>
          <w:rFonts w:ascii="Times New Roman" w:eastAsia="Times New Roman" w:hAnsi="Times New Roman" w:cs="Times New Roman"/>
          <w:color w:val="000000"/>
          <w:sz w:val="24"/>
          <w:szCs w:val="24"/>
        </w:rPr>
        <w:tab/>
        <w:t>Tree Cutting</w:t>
      </w:r>
    </w:p>
    <w:p w14:paraId="6E05D63F" w14:textId="55E560D4" w:rsidR="005E560B" w:rsidRPr="005E560B" w:rsidRDefault="005E560B" w:rsidP="005E560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E560B">
        <w:rPr>
          <w:rFonts w:ascii="Times New Roman" w:eastAsia="Times New Roman" w:hAnsi="Times New Roman" w:cs="Times New Roman"/>
          <w:color w:val="000000"/>
          <w:sz w:val="24"/>
          <w:szCs w:val="24"/>
        </w:rPr>
        <w:t>4/22/2023</w:t>
      </w:r>
      <w:r w:rsidRPr="005E560B">
        <w:rPr>
          <w:rFonts w:ascii="Times New Roman" w:eastAsia="Times New Roman" w:hAnsi="Times New Roman" w:cs="Times New Roman"/>
          <w:color w:val="000000"/>
          <w:sz w:val="24"/>
          <w:szCs w:val="24"/>
        </w:rPr>
        <w:tab/>
        <w:t>2023-B-08</w:t>
      </w:r>
      <w:r w:rsidRPr="005E560B">
        <w:rPr>
          <w:rFonts w:ascii="Times New Roman" w:eastAsia="Times New Roman" w:hAnsi="Times New Roman" w:cs="Times New Roman"/>
          <w:color w:val="000000"/>
          <w:sz w:val="24"/>
          <w:szCs w:val="24"/>
        </w:rPr>
        <w:tab/>
        <w:t>Walker</w:t>
      </w:r>
      <w:r w:rsidRPr="005E560B">
        <w:rPr>
          <w:rFonts w:ascii="Times New Roman" w:eastAsia="Times New Roman" w:hAnsi="Times New Roman" w:cs="Times New Roman"/>
          <w:color w:val="000000"/>
          <w:sz w:val="24"/>
          <w:szCs w:val="24"/>
        </w:rPr>
        <w:tab/>
        <w:t>Carla</w:t>
      </w:r>
      <w:r w:rsidRPr="005E560B">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5E560B">
        <w:rPr>
          <w:rFonts w:ascii="Times New Roman" w:eastAsia="Times New Roman" w:hAnsi="Times New Roman" w:cs="Times New Roman"/>
          <w:color w:val="000000"/>
          <w:sz w:val="24"/>
          <w:szCs w:val="24"/>
        </w:rPr>
        <w:t>U6-19, 84 Blueberry</w:t>
      </w:r>
      <w:r w:rsidRPr="005E560B">
        <w:rPr>
          <w:rFonts w:ascii="Times New Roman" w:eastAsia="Times New Roman" w:hAnsi="Times New Roman" w:cs="Times New Roman"/>
          <w:color w:val="000000"/>
          <w:sz w:val="24"/>
          <w:szCs w:val="24"/>
        </w:rPr>
        <w:tab/>
        <w:t>Tree Cutting</w:t>
      </w:r>
    </w:p>
    <w:p w14:paraId="70F919CF" w14:textId="5BC08692" w:rsidR="005E560B" w:rsidRPr="005E560B" w:rsidRDefault="005E560B" w:rsidP="005E560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E560B">
        <w:rPr>
          <w:rFonts w:ascii="Times New Roman" w:eastAsia="Times New Roman" w:hAnsi="Times New Roman" w:cs="Times New Roman"/>
          <w:color w:val="000000"/>
          <w:sz w:val="24"/>
          <w:szCs w:val="24"/>
        </w:rPr>
        <w:t>5/18/2023</w:t>
      </w:r>
      <w:r w:rsidRPr="005E560B">
        <w:rPr>
          <w:rFonts w:ascii="Times New Roman" w:eastAsia="Times New Roman" w:hAnsi="Times New Roman" w:cs="Times New Roman"/>
          <w:color w:val="000000"/>
          <w:sz w:val="24"/>
          <w:szCs w:val="24"/>
        </w:rPr>
        <w:tab/>
        <w:t>2023-B-09</w:t>
      </w:r>
      <w:r w:rsidRPr="005E560B">
        <w:rPr>
          <w:rFonts w:ascii="Times New Roman" w:eastAsia="Times New Roman" w:hAnsi="Times New Roman" w:cs="Times New Roman"/>
          <w:color w:val="000000"/>
          <w:sz w:val="24"/>
          <w:szCs w:val="24"/>
        </w:rPr>
        <w:tab/>
        <w:t>Grant</w:t>
      </w:r>
      <w:r w:rsidRPr="005E560B">
        <w:rPr>
          <w:rFonts w:ascii="Times New Roman" w:eastAsia="Times New Roman" w:hAnsi="Times New Roman" w:cs="Times New Roman"/>
          <w:color w:val="000000"/>
          <w:sz w:val="24"/>
          <w:szCs w:val="24"/>
        </w:rPr>
        <w:tab/>
        <w:t>Garrick</w:t>
      </w:r>
      <w:r w:rsidRPr="005E560B">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5E560B">
        <w:rPr>
          <w:rFonts w:ascii="Times New Roman" w:eastAsia="Times New Roman" w:hAnsi="Times New Roman" w:cs="Times New Roman"/>
          <w:color w:val="000000"/>
          <w:sz w:val="24"/>
          <w:szCs w:val="24"/>
        </w:rPr>
        <w:t>U13-7, 87 Beachway</w:t>
      </w:r>
      <w:r w:rsidRPr="005E560B">
        <w:rPr>
          <w:rFonts w:ascii="Times New Roman" w:eastAsia="Times New Roman" w:hAnsi="Times New Roman" w:cs="Times New Roman"/>
          <w:color w:val="000000"/>
          <w:sz w:val="24"/>
          <w:szCs w:val="24"/>
        </w:rPr>
        <w:tab/>
        <w:t>Tree Cutting</w:t>
      </w:r>
    </w:p>
    <w:p w14:paraId="1F5FFBD5" w14:textId="48597090" w:rsidR="005E560B" w:rsidRPr="005E560B" w:rsidRDefault="005E560B" w:rsidP="005E560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E560B">
        <w:rPr>
          <w:rFonts w:ascii="Times New Roman" w:eastAsia="Times New Roman" w:hAnsi="Times New Roman" w:cs="Times New Roman"/>
          <w:color w:val="000000"/>
          <w:sz w:val="24"/>
          <w:szCs w:val="24"/>
        </w:rPr>
        <w:t>6/5/2023</w:t>
      </w:r>
      <w:r w:rsidRPr="005E560B">
        <w:rPr>
          <w:rFonts w:ascii="Times New Roman" w:eastAsia="Times New Roman" w:hAnsi="Times New Roman" w:cs="Times New Roman"/>
          <w:color w:val="000000"/>
          <w:sz w:val="24"/>
          <w:szCs w:val="24"/>
        </w:rPr>
        <w:tab/>
        <w:t>2023-B-10</w:t>
      </w:r>
      <w:r w:rsidRPr="005E560B">
        <w:rPr>
          <w:rFonts w:ascii="Times New Roman" w:eastAsia="Times New Roman" w:hAnsi="Times New Roman" w:cs="Times New Roman"/>
          <w:color w:val="000000"/>
          <w:sz w:val="24"/>
          <w:szCs w:val="24"/>
        </w:rPr>
        <w:tab/>
        <w:t>Brown</w:t>
      </w:r>
      <w:r w:rsidRPr="005E560B">
        <w:rPr>
          <w:rFonts w:ascii="Times New Roman" w:eastAsia="Times New Roman" w:hAnsi="Times New Roman" w:cs="Times New Roman"/>
          <w:color w:val="000000"/>
          <w:sz w:val="24"/>
          <w:szCs w:val="24"/>
        </w:rPr>
        <w:tab/>
        <w:t>Robert</w:t>
      </w:r>
      <w:r w:rsidRPr="005E560B">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5E560B">
        <w:rPr>
          <w:rFonts w:ascii="Times New Roman" w:eastAsia="Times New Roman" w:hAnsi="Times New Roman" w:cs="Times New Roman"/>
          <w:color w:val="000000"/>
          <w:sz w:val="24"/>
          <w:szCs w:val="24"/>
        </w:rPr>
        <w:t>U3-26, 55 Pinehaven</w:t>
      </w:r>
      <w:r w:rsidRPr="005E560B">
        <w:rPr>
          <w:rFonts w:ascii="Times New Roman" w:eastAsia="Times New Roman" w:hAnsi="Times New Roman" w:cs="Times New Roman"/>
          <w:color w:val="000000"/>
          <w:sz w:val="24"/>
          <w:szCs w:val="24"/>
        </w:rPr>
        <w:tab/>
        <w:t>Tree Cutting</w:t>
      </w:r>
    </w:p>
    <w:p w14:paraId="404CE7EE" w14:textId="2A4012C4" w:rsidR="005E560B" w:rsidRPr="005E560B" w:rsidRDefault="005E560B" w:rsidP="005E560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E560B">
        <w:rPr>
          <w:rFonts w:ascii="Times New Roman" w:eastAsia="Times New Roman" w:hAnsi="Times New Roman" w:cs="Times New Roman"/>
          <w:color w:val="000000"/>
          <w:sz w:val="24"/>
          <w:szCs w:val="24"/>
        </w:rPr>
        <w:t>6/6/2023</w:t>
      </w:r>
      <w:r w:rsidRPr="005E560B">
        <w:rPr>
          <w:rFonts w:ascii="Times New Roman" w:eastAsia="Times New Roman" w:hAnsi="Times New Roman" w:cs="Times New Roman"/>
          <w:color w:val="000000"/>
          <w:sz w:val="24"/>
          <w:szCs w:val="24"/>
        </w:rPr>
        <w:tab/>
        <w:t>2023-B-11</w:t>
      </w:r>
      <w:r w:rsidRPr="005E560B">
        <w:rPr>
          <w:rFonts w:ascii="Times New Roman" w:eastAsia="Times New Roman" w:hAnsi="Times New Roman" w:cs="Times New Roman"/>
          <w:color w:val="000000"/>
          <w:sz w:val="24"/>
          <w:szCs w:val="24"/>
        </w:rPr>
        <w:tab/>
        <w:t>Diblasio</w:t>
      </w:r>
      <w:r w:rsidRPr="005E560B">
        <w:rPr>
          <w:rFonts w:ascii="Times New Roman" w:eastAsia="Times New Roman" w:hAnsi="Times New Roman" w:cs="Times New Roman"/>
          <w:color w:val="000000"/>
          <w:sz w:val="24"/>
          <w:szCs w:val="24"/>
        </w:rPr>
        <w:tab/>
        <w:t>Diane</w:t>
      </w:r>
      <w:r w:rsidRPr="005E560B">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5E560B">
        <w:rPr>
          <w:rFonts w:ascii="Times New Roman" w:eastAsia="Times New Roman" w:hAnsi="Times New Roman" w:cs="Times New Roman"/>
          <w:color w:val="000000"/>
          <w:sz w:val="24"/>
          <w:szCs w:val="24"/>
        </w:rPr>
        <w:t>R12-15, 21 Green Acres</w:t>
      </w:r>
      <w:r w:rsidRPr="005E560B">
        <w:rPr>
          <w:rFonts w:ascii="Times New Roman" w:eastAsia="Times New Roman" w:hAnsi="Times New Roman" w:cs="Times New Roman"/>
          <w:color w:val="000000"/>
          <w:sz w:val="24"/>
          <w:szCs w:val="24"/>
        </w:rPr>
        <w:tab/>
        <w:t>Garage</w:t>
      </w:r>
    </w:p>
    <w:p w14:paraId="616A6F39" w14:textId="7BB19D51" w:rsidR="005E560B" w:rsidRPr="005E560B" w:rsidRDefault="005E560B" w:rsidP="005E560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E560B">
        <w:rPr>
          <w:rFonts w:ascii="Times New Roman" w:eastAsia="Times New Roman" w:hAnsi="Times New Roman" w:cs="Times New Roman"/>
          <w:color w:val="000000"/>
          <w:sz w:val="24"/>
          <w:szCs w:val="24"/>
        </w:rPr>
        <w:t>6/24/2023</w:t>
      </w:r>
      <w:r w:rsidRPr="005E560B">
        <w:rPr>
          <w:rFonts w:ascii="Times New Roman" w:eastAsia="Times New Roman" w:hAnsi="Times New Roman" w:cs="Times New Roman"/>
          <w:color w:val="000000"/>
          <w:sz w:val="24"/>
          <w:szCs w:val="24"/>
        </w:rPr>
        <w:tab/>
        <w:t>2023-B-12</w:t>
      </w:r>
      <w:r w:rsidRPr="005E560B">
        <w:rPr>
          <w:rFonts w:ascii="Times New Roman" w:eastAsia="Times New Roman" w:hAnsi="Times New Roman" w:cs="Times New Roman"/>
          <w:color w:val="000000"/>
          <w:sz w:val="24"/>
          <w:szCs w:val="24"/>
        </w:rPr>
        <w:tab/>
        <w:t>Cassidy</w:t>
      </w:r>
      <w:r w:rsidRPr="005E560B">
        <w:rPr>
          <w:rFonts w:ascii="Times New Roman" w:eastAsia="Times New Roman" w:hAnsi="Times New Roman" w:cs="Times New Roman"/>
          <w:color w:val="000000"/>
          <w:sz w:val="24"/>
          <w:szCs w:val="24"/>
        </w:rPr>
        <w:tab/>
        <w:t>Peter</w:t>
      </w:r>
      <w:r w:rsidRPr="005E560B">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R12-030.1, 283 Darrington Road </w:t>
      </w:r>
      <w:r w:rsidRPr="005E560B">
        <w:rPr>
          <w:rFonts w:ascii="Times New Roman" w:eastAsia="Times New Roman" w:hAnsi="Times New Roman" w:cs="Times New Roman"/>
          <w:color w:val="000000"/>
          <w:sz w:val="24"/>
          <w:szCs w:val="24"/>
        </w:rPr>
        <w:t>Deck Extension</w:t>
      </w:r>
    </w:p>
    <w:p w14:paraId="4B39CEC6" w14:textId="77777777" w:rsidR="005E560B" w:rsidRPr="005E560B" w:rsidRDefault="005E560B" w:rsidP="005E560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E560B">
        <w:rPr>
          <w:rFonts w:ascii="Times New Roman" w:eastAsia="Times New Roman" w:hAnsi="Times New Roman" w:cs="Times New Roman"/>
          <w:color w:val="000000"/>
          <w:sz w:val="24"/>
          <w:szCs w:val="24"/>
        </w:rPr>
        <w:tab/>
      </w:r>
      <w:r w:rsidRPr="005E560B">
        <w:rPr>
          <w:rFonts w:ascii="Times New Roman" w:eastAsia="Times New Roman" w:hAnsi="Times New Roman" w:cs="Times New Roman"/>
          <w:color w:val="000000"/>
          <w:sz w:val="24"/>
          <w:szCs w:val="24"/>
        </w:rPr>
        <w:tab/>
      </w:r>
      <w:r w:rsidRPr="005E560B">
        <w:rPr>
          <w:rFonts w:ascii="Times New Roman" w:eastAsia="Times New Roman" w:hAnsi="Times New Roman" w:cs="Times New Roman"/>
          <w:color w:val="000000"/>
          <w:sz w:val="24"/>
          <w:szCs w:val="24"/>
        </w:rPr>
        <w:tab/>
      </w:r>
      <w:r w:rsidRPr="005E560B">
        <w:rPr>
          <w:rFonts w:ascii="Times New Roman" w:eastAsia="Times New Roman" w:hAnsi="Times New Roman" w:cs="Times New Roman"/>
          <w:color w:val="000000"/>
          <w:sz w:val="24"/>
          <w:szCs w:val="24"/>
        </w:rPr>
        <w:tab/>
      </w:r>
      <w:r w:rsidRPr="005E560B">
        <w:rPr>
          <w:rFonts w:ascii="Times New Roman" w:eastAsia="Times New Roman" w:hAnsi="Times New Roman" w:cs="Times New Roman"/>
          <w:color w:val="000000"/>
          <w:sz w:val="24"/>
          <w:szCs w:val="24"/>
        </w:rPr>
        <w:tab/>
      </w:r>
    </w:p>
    <w:p w14:paraId="03BE5F72" w14:textId="77777777" w:rsidR="005E560B" w:rsidRPr="005E560B" w:rsidRDefault="005E560B" w:rsidP="005E560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E560B">
        <w:rPr>
          <w:rFonts w:ascii="Times New Roman" w:eastAsia="Times New Roman" w:hAnsi="Times New Roman" w:cs="Times New Roman"/>
          <w:color w:val="000000"/>
          <w:sz w:val="24"/>
          <w:szCs w:val="24"/>
        </w:rPr>
        <w:tab/>
      </w:r>
      <w:r w:rsidRPr="005E560B">
        <w:rPr>
          <w:rFonts w:ascii="Times New Roman" w:eastAsia="Times New Roman" w:hAnsi="Times New Roman" w:cs="Times New Roman"/>
          <w:color w:val="000000"/>
          <w:sz w:val="24"/>
          <w:szCs w:val="24"/>
        </w:rPr>
        <w:tab/>
      </w:r>
      <w:r w:rsidRPr="005E560B">
        <w:rPr>
          <w:rFonts w:ascii="Times New Roman" w:eastAsia="Times New Roman" w:hAnsi="Times New Roman" w:cs="Times New Roman"/>
          <w:color w:val="000000"/>
          <w:sz w:val="24"/>
          <w:szCs w:val="24"/>
        </w:rPr>
        <w:tab/>
      </w:r>
      <w:r w:rsidRPr="005E560B">
        <w:rPr>
          <w:rFonts w:ascii="Times New Roman" w:eastAsia="Times New Roman" w:hAnsi="Times New Roman" w:cs="Times New Roman"/>
          <w:color w:val="000000"/>
          <w:sz w:val="24"/>
          <w:szCs w:val="24"/>
        </w:rPr>
        <w:tab/>
      </w:r>
      <w:r w:rsidRPr="005E560B">
        <w:rPr>
          <w:rFonts w:ascii="Times New Roman" w:eastAsia="Times New Roman" w:hAnsi="Times New Roman" w:cs="Times New Roman"/>
          <w:color w:val="000000"/>
          <w:sz w:val="24"/>
          <w:szCs w:val="24"/>
        </w:rPr>
        <w:tab/>
      </w:r>
    </w:p>
    <w:p w14:paraId="4A770FA3" w14:textId="77777777" w:rsidR="005E560B" w:rsidRDefault="005E560B" w:rsidP="005E560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E560B">
        <w:rPr>
          <w:rFonts w:ascii="Times New Roman" w:eastAsia="Times New Roman" w:hAnsi="Times New Roman" w:cs="Times New Roman"/>
          <w:color w:val="000000"/>
          <w:sz w:val="24"/>
          <w:szCs w:val="24"/>
        </w:rPr>
        <w:tab/>
      </w:r>
      <w:r w:rsidRPr="005E560B">
        <w:rPr>
          <w:rFonts w:ascii="Times New Roman" w:eastAsia="Times New Roman" w:hAnsi="Times New Roman" w:cs="Times New Roman"/>
          <w:color w:val="000000"/>
          <w:sz w:val="24"/>
          <w:szCs w:val="24"/>
        </w:rPr>
        <w:tab/>
      </w:r>
    </w:p>
    <w:p w14:paraId="6813708F" w14:textId="77777777" w:rsidR="005E560B" w:rsidRDefault="005E560B" w:rsidP="005E560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CD20A12" w14:textId="77777777" w:rsidR="005E560B" w:rsidRDefault="005E560B" w:rsidP="005E560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0D93280" w14:textId="77777777" w:rsidR="005E560B" w:rsidRDefault="005E560B" w:rsidP="005E560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77329CD" w14:textId="77777777" w:rsidR="005E560B" w:rsidRDefault="005E560B" w:rsidP="005E560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8175405" w14:textId="77777777" w:rsidR="005E560B" w:rsidRDefault="005E560B" w:rsidP="005E560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1FF26A5" w14:textId="77777777" w:rsidR="005E560B" w:rsidRDefault="005E560B" w:rsidP="005E560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47A782F" w14:textId="77777777" w:rsidR="005E560B" w:rsidRDefault="005E560B" w:rsidP="005E560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96180CF" w14:textId="77777777" w:rsidR="005E560B" w:rsidRDefault="005E560B" w:rsidP="005E560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C9767F5" w14:textId="77777777" w:rsidR="005E560B" w:rsidRPr="005E560B" w:rsidRDefault="005E560B" w:rsidP="005E560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bl>
      <w:tblPr>
        <w:tblW w:w="0" w:type="auto"/>
        <w:tblLayout w:type="fixed"/>
        <w:tblCellMar>
          <w:left w:w="30" w:type="dxa"/>
          <w:right w:w="30" w:type="dxa"/>
        </w:tblCellMar>
        <w:tblLook w:val="0000" w:firstRow="0" w:lastRow="0" w:firstColumn="0" w:lastColumn="0" w:noHBand="0" w:noVBand="0"/>
      </w:tblPr>
      <w:tblGrid>
        <w:gridCol w:w="1410"/>
        <w:gridCol w:w="2010"/>
        <w:gridCol w:w="2055"/>
        <w:gridCol w:w="1935"/>
        <w:gridCol w:w="2505"/>
        <w:gridCol w:w="2820"/>
      </w:tblGrid>
      <w:tr w:rsidR="005E560B" w14:paraId="485965AF" w14:textId="77777777">
        <w:trPr>
          <w:trHeight w:val="270"/>
        </w:trPr>
        <w:tc>
          <w:tcPr>
            <w:tcW w:w="1410" w:type="dxa"/>
            <w:tcBorders>
              <w:top w:val="nil"/>
              <w:left w:val="nil"/>
              <w:bottom w:val="nil"/>
              <w:right w:val="nil"/>
            </w:tcBorders>
          </w:tcPr>
          <w:p w14:paraId="549FC2D2" w14:textId="77777777" w:rsidR="005E560B" w:rsidRDefault="005E560B">
            <w:pPr>
              <w:autoSpaceDE w:val="0"/>
              <w:autoSpaceDN w:val="0"/>
              <w:adjustRightInd w:val="0"/>
              <w:spacing w:after="0" w:line="240" w:lineRule="auto"/>
              <w:jc w:val="right"/>
              <w:rPr>
                <w:color w:val="000000"/>
              </w:rPr>
            </w:pPr>
          </w:p>
        </w:tc>
        <w:tc>
          <w:tcPr>
            <w:tcW w:w="2010" w:type="dxa"/>
            <w:tcBorders>
              <w:top w:val="nil"/>
              <w:left w:val="nil"/>
              <w:bottom w:val="nil"/>
              <w:right w:val="nil"/>
            </w:tcBorders>
          </w:tcPr>
          <w:p w14:paraId="1001CDA1" w14:textId="77777777" w:rsidR="005E560B" w:rsidRDefault="005E560B">
            <w:pPr>
              <w:autoSpaceDE w:val="0"/>
              <w:autoSpaceDN w:val="0"/>
              <w:adjustRightInd w:val="0"/>
              <w:spacing w:after="0" w:line="240" w:lineRule="auto"/>
              <w:jc w:val="right"/>
              <w:rPr>
                <w:color w:val="000000"/>
              </w:rPr>
            </w:pPr>
          </w:p>
        </w:tc>
        <w:tc>
          <w:tcPr>
            <w:tcW w:w="2055" w:type="dxa"/>
            <w:tcBorders>
              <w:top w:val="nil"/>
              <w:left w:val="nil"/>
              <w:bottom w:val="nil"/>
              <w:right w:val="nil"/>
            </w:tcBorders>
          </w:tcPr>
          <w:p w14:paraId="303A5D13" w14:textId="77777777" w:rsidR="005E560B" w:rsidRDefault="005E560B">
            <w:pPr>
              <w:autoSpaceDE w:val="0"/>
              <w:autoSpaceDN w:val="0"/>
              <w:adjustRightInd w:val="0"/>
              <w:spacing w:after="0" w:line="240" w:lineRule="auto"/>
              <w:jc w:val="right"/>
              <w:rPr>
                <w:color w:val="000000"/>
              </w:rPr>
            </w:pPr>
          </w:p>
        </w:tc>
        <w:tc>
          <w:tcPr>
            <w:tcW w:w="1935" w:type="dxa"/>
            <w:tcBorders>
              <w:top w:val="nil"/>
              <w:left w:val="nil"/>
              <w:bottom w:val="nil"/>
              <w:right w:val="nil"/>
            </w:tcBorders>
          </w:tcPr>
          <w:p w14:paraId="4A117599" w14:textId="77777777" w:rsidR="005E560B" w:rsidRDefault="005E560B">
            <w:pPr>
              <w:autoSpaceDE w:val="0"/>
              <w:autoSpaceDN w:val="0"/>
              <w:adjustRightInd w:val="0"/>
              <w:spacing w:after="0" w:line="240" w:lineRule="auto"/>
              <w:jc w:val="right"/>
              <w:rPr>
                <w:color w:val="000000"/>
              </w:rPr>
            </w:pPr>
          </w:p>
        </w:tc>
        <w:tc>
          <w:tcPr>
            <w:tcW w:w="2505" w:type="dxa"/>
            <w:tcBorders>
              <w:top w:val="nil"/>
              <w:left w:val="nil"/>
              <w:bottom w:val="nil"/>
              <w:right w:val="nil"/>
            </w:tcBorders>
          </w:tcPr>
          <w:p w14:paraId="1AD9444D" w14:textId="77777777" w:rsidR="005E560B" w:rsidRDefault="005E560B">
            <w:pPr>
              <w:autoSpaceDE w:val="0"/>
              <w:autoSpaceDN w:val="0"/>
              <w:adjustRightInd w:val="0"/>
              <w:spacing w:after="0" w:line="240" w:lineRule="auto"/>
              <w:jc w:val="right"/>
              <w:rPr>
                <w:color w:val="000000"/>
              </w:rPr>
            </w:pPr>
          </w:p>
        </w:tc>
        <w:tc>
          <w:tcPr>
            <w:tcW w:w="2820" w:type="dxa"/>
            <w:tcBorders>
              <w:top w:val="nil"/>
              <w:left w:val="nil"/>
              <w:bottom w:val="nil"/>
              <w:right w:val="nil"/>
            </w:tcBorders>
          </w:tcPr>
          <w:p w14:paraId="1C1E1006" w14:textId="77777777" w:rsidR="005E560B" w:rsidRDefault="005E560B">
            <w:pPr>
              <w:autoSpaceDE w:val="0"/>
              <w:autoSpaceDN w:val="0"/>
              <w:adjustRightInd w:val="0"/>
              <w:spacing w:after="0" w:line="240" w:lineRule="auto"/>
              <w:jc w:val="right"/>
              <w:rPr>
                <w:color w:val="000000"/>
              </w:rPr>
            </w:pPr>
          </w:p>
        </w:tc>
      </w:tr>
      <w:tr w:rsidR="005E560B" w14:paraId="15EE338B" w14:textId="77777777" w:rsidTr="005E560B">
        <w:trPr>
          <w:trHeight w:val="375"/>
        </w:trPr>
        <w:tc>
          <w:tcPr>
            <w:tcW w:w="5475" w:type="dxa"/>
            <w:gridSpan w:val="3"/>
            <w:tcBorders>
              <w:top w:val="nil"/>
              <w:left w:val="nil"/>
              <w:bottom w:val="nil"/>
              <w:right w:val="nil"/>
            </w:tcBorders>
          </w:tcPr>
          <w:p w14:paraId="289ECA8F" w14:textId="77777777" w:rsidR="005E560B" w:rsidRDefault="005E560B">
            <w:pPr>
              <w:autoSpaceDE w:val="0"/>
              <w:autoSpaceDN w:val="0"/>
              <w:adjustRightInd w:val="0"/>
              <w:spacing w:after="0" w:line="240" w:lineRule="auto"/>
              <w:rPr>
                <w:b/>
                <w:bCs/>
                <w:color w:val="000000"/>
                <w:sz w:val="32"/>
                <w:szCs w:val="32"/>
              </w:rPr>
            </w:pPr>
            <w:r>
              <w:rPr>
                <w:b/>
                <w:bCs/>
                <w:color w:val="000000"/>
                <w:sz w:val="32"/>
                <w:szCs w:val="32"/>
              </w:rPr>
              <w:t>Town of Hartford, Maine Plumbing Permit Log 2023</w:t>
            </w:r>
          </w:p>
        </w:tc>
        <w:tc>
          <w:tcPr>
            <w:tcW w:w="1935" w:type="dxa"/>
            <w:tcBorders>
              <w:top w:val="nil"/>
              <w:left w:val="nil"/>
              <w:bottom w:val="nil"/>
              <w:right w:val="nil"/>
            </w:tcBorders>
          </w:tcPr>
          <w:p w14:paraId="14899260" w14:textId="77777777" w:rsidR="005E560B" w:rsidRDefault="005E560B">
            <w:pPr>
              <w:autoSpaceDE w:val="0"/>
              <w:autoSpaceDN w:val="0"/>
              <w:adjustRightInd w:val="0"/>
              <w:spacing w:after="0" w:line="240" w:lineRule="auto"/>
              <w:jc w:val="right"/>
              <w:rPr>
                <w:color w:val="000000"/>
              </w:rPr>
            </w:pPr>
          </w:p>
        </w:tc>
        <w:tc>
          <w:tcPr>
            <w:tcW w:w="2505" w:type="dxa"/>
            <w:tcBorders>
              <w:top w:val="nil"/>
              <w:left w:val="nil"/>
              <w:bottom w:val="nil"/>
              <w:right w:val="nil"/>
            </w:tcBorders>
          </w:tcPr>
          <w:p w14:paraId="7CC12B5D" w14:textId="77777777" w:rsidR="005E560B" w:rsidRDefault="005E560B">
            <w:pPr>
              <w:autoSpaceDE w:val="0"/>
              <w:autoSpaceDN w:val="0"/>
              <w:adjustRightInd w:val="0"/>
              <w:spacing w:after="0" w:line="240" w:lineRule="auto"/>
              <w:jc w:val="right"/>
              <w:rPr>
                <w:color w:val="000000"/>
              </w:rPr>
            </w:pPr>
          </w:p>
        </w:tc>
        <w:tc>
          <w:tcPr>
            <w:tcW w:w="2820" w:type="dxa"/>
            <w:tcBorders>
              <w:top w:val="nil"/>
              <w:left w:val="nil"/>
              <w:bottom w:val="nil"/>
              <w:right w:val="nil"/>
            </w:tcBorders>
          </w:tcPr>
          <w:p w14:paraId="19A97B5C" w14:textId="77777777" w:rsidR="005E560B" w:rsidRDefault="005E560B">
            <w:pPr>
              <w:autoSpaceDE w:val="0"/>
              <w:autoSpaceDN w:val="0"/>
              <w:adjustRightInd w:val="0"/>
              <w:spacing w:after="0" w:line="240" w:lineRule="auto"/>
              <w:jc w:val="right"/>
              <w:rPr>
                <w:color w:val="000000"/>
              </w:rPr>
            </w:pPr>
          </w:p>
        </w:tc>
      </w:tr>
      <w:tr w:rsidR="005E560B" w14:paraId="5DE85EAB" w14:textId="77777777">
        <w:trPr>
          <w:trHeight w:val="270"/>
        </w:trPr>
        <w:tc>
          <w:tcPr>
            <w:tcW w:w="1410" w:type="dxa"/>
            <w:tcBorders>
              <w:top w:val="nil"/>
              <w:left w:val="nil"/>
              <w:bottom w:val="nil"/>
              <w:right w:val="nil"/>
            </w:tcBorders>
          </w:tcPr>
          <w:p w14:paraId="6E3C1B08" w14:textId="77777777" w:rsidR="005E560B" w:rsidRDefault="005E560B">
            <w:pPr>
              <w:autoSpaceDE w:val="0"/>
              <w:autoSpaceDN w:val="0"/>
              <w:adjustRightInd w:val="0"/>
              <w:spacing w:after="0" w:line="240" w:lineRule="auto"/>
              <w:jc w:val="right"/>
              <w:rPr>
                <w:color w:val="000000"/>
              </w:rPr>
            </w:pPr>
          </w:p>
        </w:tc>
        <w:tc>
          <w:tcPr>
            <w:tcW w:w="2010" w:type="dxa"/>
            <w:tcBorders>
              <w:top w:val="nil"/>
              <w:left w:val="nil"/>
              <w:bottom w:val="nil"/>
              <w:right w:val="nil"/>
            </w:tcBorders>
          </w:tcPr>
          <w:p w14:paraId="12E6034F" w14:textId="77777777" w:rsidR="005E560B" w:rsidRDefault="005E560B">
            <w:pPr>
              <w:autoSpaceDE w:val="0"/>
              <w:autoSpaceDN w:val="0"/>
              <w:adjustRightInd w:val="0"/>
              <w:spacing w:after="0" w:line="240" w:lineRule="auto"/>
              <w:rPr>
                <w:color w:val="000000"/>
              </w:rPr>
            </w:pPr>
          </w:p>
        </w:tc>
        <w:tc>
          <w:tcPr>
            <w:tcW w:w="2055" w:type="dxa"/>
            <w:tcBorders>
              <w:top w:val="nil"/>
              <w:left w:val="nil"/>
              <w:bottom w:val="nil"/>
              <w:right w:val="nil"/>
            </w:tcBorders>
          </w:tcPr>
          <w:p w14:paraId="1D19BBDA" w14:textId="77777777" w:rsidR="005E560B" w:rsidRDefault="005E560B">
            <w:pPr>
              <w:autoSpaceDE w:val="0"/>
              <w:autoSpaceDN w:val="0"/>
              <w:adjustRightInd w:val="0"/>
              <w:spacing w:after="0" w:line="240" w:lineRule="auto"/>
              <w:jc w:val="right"/>
              <w:rPr>
                <w:color w:val="000000"/>
              </w:rPr>
            </w:pPr>
          </w:p>
        </w:tc>
        <w:tc>
          <w:tcPr>
            <w:tcW w:w="1935" w:type="dxa"/>
            <w:tcBorders>
              <w:top w:val="nil"/>
              <w:left w:val="nil"/>
              <w:bottom w:val="nil"/>
              <w:right w:val="nil"/>
            </w:tcBorders>
          </w:tcPr>
          <w:p w14:paraId="7F485EFA" w14:textId="77777777" w:rsidR="005E560B" w:rsidRDefault="005E560B">
            <w:pPr>
              <w:autoSpaceDE w:val="0"/>
              <w:autoSpaceDN w:val="0"/>
              <w:adjustRightInd w:val="0"/>
              <w:spacing w:after="0" w:line="240" w:lineRule="auto"/>
              <w:jc w:val="right"/>
              <w:rPr>
                <w:color w:val="000000"/>
              </w:rPr>
            </w:pPr>
          </w:p>
        </w:tc>
        <w:tc>
          <w:tcPr>
            <w:tcW w:w="2505" w:type="dxa"/>
            <w:tcBorders>
              <w:top w:val="nil"/>
              <w:left w:val="nil"/>
              <w:bottom w:val="nil"/>
              <w:right w:val="nil"/>
            </w:tcBorders>
          </w:tcPr>
          <w:p w14:paraId="16709349" w14:textId="77777777" w:rsidR="005E560B" w:rsidRDefault="005E560B">
            <w:pPr>
              <w:autoSpaceDE w:val="0"/>
              <w:autoSpaceDN w:val="0"/>
              <w:adjustRightInd w:val="0"/>
              <w:spacing w:after="0" w:line="240" w:lineRule="auto"/>
              <w:jc w:val="right"/>
              <w:rPr>
                <w:color w:val="000000"/>
              </w:rPr>
            </w:pPr>
          </w:p>
        </w:tc>
        <w:tc>
          <w:tcPr>
            <w:tcW w:w="2820" w:type="dxa"/>
            <w:tcBorders>
              <w:top w:val="nil"/>
              <w:left w:val="nil"/>
              <w:bottom w:val="nil"/>
              <w:right w:val="nil"/>
            </w:tcBorders>
          </w:tcPr>
          <w:p w14:paraId="77CF11BC" w14:textId="77777777" w:rsidR="005E560B" w:rsidRDefault="005E560B">
            <w:pPr>
              <w:autoSpaceDE w:val="0"/>
              <w:autoSpaceDN w:val="0"/>
              <w:adjustRightInd w:val="0"/>
              <w:spacing w:after="0" w:line="240" w:lineRule="auto"/>
              <w:jc w:val="right"/>
              <w:rPr>
                <w:color w:val="000000"/>
              </w:rPr>
            </w:pPr>
          </w:p>
        </w:tc>
      </w:tr>
      <w:tr w:rsidR="005E560B" w14:paraId="3CD7AEFD" w14:textId="77777777">
        <w:trPr>
          <w:trHeight w:val="270"/>
        </w:trPr>
        <w:tc>
          <w:tcPr>
            <w:tcW w:w="1410" w:type="dxa"/>
            <w:tcBorders>
              <w:top w:val="nil"/>
              <w:left w:val="nil"/>
              <w:bottom w:val="nil"/>
              <w:right w:val="nil"/>
            </w:tcBorders>
          </w:tcPr>
          <w:p w14:paraId="3684AC40" w14:textId="77777777" w:rsidR="005E560B" w:rsidRDefault="005E560B">
            <w:pPr>
              <w:autoSpaceDE w:val="0"/>
              <w:autoSpaceDN w:val="0"/>
              <w:adjustRightInd w:val="0"/>
              <w:spacing w:after="0" w:line="240" w:lineRule="auto"/>
              <w:jc w:val="right"/>
              <w:rPr>
                <w:color w:val="000000"/>
              </w:rPr>
            </w:pPr>
            <w:r>
              <w:rPr>
                <w:color w:val="000000"/>
              </w:rPr>
              <w:t>7/2/2023</w:t>
            </w:r>
          </w:p>
        </w:tc>
        <w:tc>
          <w:tcPr>
            <w:tcW w:w="2010" w:type="dxa"/>
            <w:tcBorders>
              <w:top w:val="nil"/>
              <w:left w:val="nil"/>
              <w:bottom w:val="nil"/>
              <w:right w:val="nil"/>
            </w:tcBorders>
          </w:tcPr>
          <w:p w14:paraId="1AD0DCD5" w14:textId="77777777" w:rsidR="005E560B" w:rsidRDefault="005E560B">
            <w:pPr>
              <w:autoSpaceDE w:val="0"/>
              <w:autoSpaceDN w:val="0"/>
              <w:adjustRightInd w:val="0"/>
              <w:spacing w:after="0" w:line="240" w:lineRule="auto"/>
              <w:rPr>
                <w:color w:val="000000"/>
              </w:rPr>
            </w:pPr>
          </w:p>
        </w:tc>
        <w:tc>
          <w:tcPr>
            <w:tcW w:w="2055" w:type="dxa"/>
            <w:tcBorders>
              <w:top w:val="nil"/>
              <w:left w:val="nil"/>
              <w:bottom w:val="nil"/>
              <w:right w:val="nil"/>
            </w:tcBorders>
          </w:tcPr>
          <w:p w14:paraId="59B49917" w14:textId="77777777" w:rsidR="005E560B" w:rsidRDefault="005E560B">
            <w:pPr>
              <w:autoSpaceDE w:val="0"/>
              <w:autoSpaceDN w:val="0"/>
              <w:adjustRightInd w:val="0"/>
              <w:spacing w:after="0" w:line="240" w:lineRule="auto"/>
              <w:jc w:val="right"/>
              <w:rPr>
                <w:color w:val="000000"/>
              </w:rPr>
            </w:pPr>
          </w:p>
        </w:tc>
        <w:tc>
          <w:tcPr>
            <w:tcW w:w="1935" w:type="dxa"/>
            <w:tcBorders>
              <w:top w:val="nil"/>
              <w:left w:val="nil"/>
              <w:bottom w:val="nil"/>
              <w:right w:val="nil"/>
            </w:tcBorders>
          </w:tcPr>
          <w:p w14:paraId="0061ECAA" w14:textId="77777777" w:rsidR="005E560B" w:rsidRDefault="005E560B">
            <w:pPr>
              <w:autoSpaceDE w:val="0"/>
              <w:autoSpaceDN w:val="0"/>
              <w:adjustRightInd w:val="0"/>
              <w:spacing w:after="0" w:line="240" w:lineRule="auto"/>
              <w:jc w:val="right"/>
              <w:rPr>
                <w:color w:val="000000"/>
              </w:rPr>
            </w:pPr>
          </w:p>
        </w:tc>
        <w:tc>
          <w:tcPr>
            <w:tcW w:w="2505" w:type="dxa"/>
            <w:tcBorders>
              <w:top w:val="nil"/>
              <w:left w:val="nil"/>
              <w:bottom w:val="nil"/>
              <w:right w:val="nil"/>
            </w:tcBorders>
          </w:tcPr>
          <w:p w14:paraId="47C0D90D" w14:textId="77777777" w:rsidR="005E560B" w:rsidRDefault="005E560B">
            <w:pPr>
              <w:autoSpaceDE w:val="0"/>
              <w:autoSpaceDN w:val="0"/>
              <w:adjustRightInd w:val="0"/>
              <w:spacing w:after="0" w:line="240" w:lineRule="auto"/>
              <w:jc w:val="right"/>
              <w:rPr>
                <w:color w:val="000000"/>
              </w:rPr>
            </w:pPr>
          </w:p>
        </w:tc>
        <w:tc>
          <w:tcPr>
            <w:tcW w:w="2820" w:type="dxa"/>
            <w:tcBorders>
              <w:top w:val="nil"/>
              <w:left w:val="nil"/>
              <w:bottom w:val="nil"/>
              <w:right w:val="nil"/>
            </w:tcBorders>
          </w:tcPr>
          <w:p w14:paraId="4C539067" w14:textId="77777777" w:rsidR="005E560B" w:rsidRDefault="005E560B">
            <w:pPr>
              <w:autoSpaceDE w:val="0"/>
              <w:autoSpaceDN w:val="0"/>
              <w:adjustRightInd w:val="0"/>
              <w:spacing w:after="0" w:line="240" w:lineRule="auto"/>
              <w:jc w:val="right"/>
              <w:rPr>
                <w:color w:val="000000"/>
              </w:rPr>
            </w:pPr>
          </w:p>
        </w:tc>
      </w:tr>
      <w:tr w:rsidR="005E560B" w14:paraId="1AAD0199" w14:textId="77777777">
        <w:trPr>
          <w:trHeight w:val="1005"/>
        </w:trPr>
        <w:tc>
          <w:tcPr>
            <w:tcW w:w="1410" w:type="dxa"/>
            <w:tcBorders>
              <w:top w:val="nil"/>
              <w:left w:val="nil"/>
              <w:bottom w:val="nil"/>
              <w:right w:val="nil"/>
            </w:tcBorders>
          </w:tcPr>
          <w:p w14:paraId="3960E525" w14:textId="77777777" w:rsidR="005E560B" w:rsidRDefault="005E560B">
            <w:pPr>
              <w:autoSpaceDE w:val="0"/>
              <w:autoSpaceDN w:val="0"/>
              <w:adjustRightInd w:val="0"/>
              <w:spacing w:after="0" w:line="240" w:lineRule="auto"/>
              <w:jc w:val="center"/>
              <w:rPr>
                <w:color w:val="000000"/>
              </w:rPr>
            </w:pPr>
            <w:r>
              <w:rPr>
                <w:color w:val="000000"/>
              </w:rPr>
              <w:t>Date</w:t>
            </w:r>
          </w:p>
        </w:tc>
        <w:tc>
          <w:tcPr>
            <w:tcW w:w="2010" w:type="dxa"/>
            <w:tcBorders>
              <w:top w:val="nil"/>
              <w:left w:val="nil"/>
              <w:bottom w:val="nil"/>
              <w:right w:val="nil"/>
            </w:tcBorders>
          </w:tcPr>
          <w:p w14:paraId="55438FFC" w14:textId="77777777" w:rsidR="005E560B" w:rsidRDefault="005E560B">
            <w:pPr>
              <w:autoSpaceDE w:val="0"/>
              <w:autoSpaceDN w:val="0"/>
              <w:adjustRightInd w:val="0"/>
              <w:spacing w:after="0" w:line="240" w:lineRule="auto"/>
              <w:jc w:val="center"/>
              <w:rPr>
                <w:color w:val="000000"/>
              </w:rPr>
            </w:pPr>
            <w:r>
              <w:rPr>
                <w:color w:val="000000"/>
              </w:rPr>
              <w:t>Permit Number</w:t>
            </w:r>
          </w:p>
        </w:tc>
        <w:tc>
          <w:tcPr>
            <w:tcW w:w="2055" w:type="dxa"/>
            <w:tcBorders>
              <w:top w:val="nil"/>
              <w:left w:val="nil"/>
              <w:bottom w:val="nil"/>
              <w:right w:val="nil"/>
            </w:tcBorders>
          </w:tcPr>
          <w:p w14:paraId="1BF7A4B2" w14:textId="77777777" w:rsidR="005E560B" w:rsidRDefault="005E560B">
            <w:pPr>
              <w:autoSpaceDE w:val="0"/>
              <w:autoSpaceDN w:val="0"/>
              <w:adjustRightInd w:val="0"/>
              <w:spacing w:after="0" w:line="240" w:lineRule="auto"/>
              <w:jc w:val="center"/>
              <w:rPr>
                <w:color w:val="000000"/>
              </w:rPr>
            </w:pPr>
            <w:r>
              <w:rPr>
                <w:color w:val="000000"/>
              </w:rPr>
              <w:t>Last Name</w:t>
            </w:r>
          </w:p>
        </w:tc>
        <w:tc>
          <w:tcPr>
            <w:tcW w:w="1935" w:type="dxa"/>
            <w:tcBorders>
              <w:top w:val="nil"/>
              <w:left w:val="nil"/>
              <w:bottom w:val="nil"/>
              <w:right w:val="nil"/>
            </w:tcBorders>
          </w:tcPr>
          <w:p w14:paraId="0675F498" w14:textId="77777777" w:rsidR="005E560B" w:rsidRDefault="005E560B">
            <w:pPr>
              <w:autoSpaceDE w:val="0"/>
              <w:autoSpaceDN w:val="0"/>
              <w:adjustRightInd w:val="0"/>
              <w:spacing w:after="0" w:line="240" w:lineRule="auto"/>
              <w:jc w:val="center"/>
              <w:rPr>
                <w:color w:val="000000"/>
              </w:rPr>
            </w:pPr>
            <w:r>
              <w:rPr>
                <w:color w:val="000000"/>
              </w:rPr>
              <w:t>First Name</w:t>
            </w:r>
          </w:p>
        </w:tc>
        <w:tc>
          <w:tcPr>
            <w:tcW w:w="2505" w:type="dxa"/>
            <w:tcBorders>
              <w:top w:val="nil"/>
              <w:left w:val="nil"/>
              <w:bottom w:val="nil"/>
              <w:right w:val="nil"/>
            </w:tcBorders>
          </w:tcPr>
          <w:p w14:paraId="763519F9" w14:textId="77777777" w:rsidR="005E560B" w:rsidRDefault="005E560B">
            <w:pPr>
              <w:autoSpaceDE w:val="0"/>
              <w:autoSpaceDN w:val="0"/>
              <w:adjustRightInd w:val="0"/>
              <w:spacing w:after="0" w:line="240" w:lineRule="auto"/>
              <w:jc w:val="center"/>
              <w:rPr>
                <w:color w:val="000000"/>
              </w:rPr>
            </w:pPr>
            <w:r>
              <w:rPr>
                <w:color w:val="000000"/>
              </w:rPr>
              <w:t>Location</w:t>
            </w:r>
          </w:p>
        </w:tc>
        <w:tc>
          <w:tcPr>
            <w:tcW w:w="2820" w:type="dxa"/>
            <w:tcBorders>
              <w:top w:val="nil"/>
              <w:left w:val="nil"/>
              <w:bottom w:val="nil"/>
              <w:right w:val="nil"/>
            </w:tcBorders>
          </w:tcPr>
          <w:p w14:paraId="6E324C7B" w14:textId="77777777" w:rsidR="005E560B" w:rsidRDefault="005E560B">
            <w:pPr>
              <w:autoSpaceDE w:val="0"/>
              <w:autoSpaceDN w:val="0"/>
              <w:adjustRightInd w:val="0"/>
              <w:spacing w:after="0" w:line="240" w:lineRule="auto"/>
              <w:jc w:val="center"/>
              <w:rPr>
                <w:color w:val="000000"/>
              </w:rPr>
            </w:pPr>
            <w:r>
              <w:rPr>
                <w:color w:val="000000"/>
              </w:rPr>
              <w:t>Purpose</w:t>
            </w:r>
          </w:p>
        </w:tc>
      </w:tr>
      <w:tr w:rsidR="005E560B" w14:paraId="46499F63" w14:textId="77777777">
        <w:trPr>
          <w:trHeight w:val="270"/>
        </w:trPr>
        <w:tc>
          <w:tcPr>
            <w:tcW w:w="1410" w:type="dxa"/>
            <w:tcBorders>
              <w:top w:val="single" w:sz="6" w:space="0" w:color="auto"/>
              <w:left w:val="single" w:sz="6" w:space="0" w:color="auto"/>
              <w:bottom w:val="single" w:sz="6" w:space="0" w:color="auto"/>
              <w:right w:val="single" w:sz="6" w:space="0" w:color="auto"/>
            </w:tcBorders>
          </w:tcPr>
          <w:p w14:paraId="7A23083F" w14:textId="77777777" w:rsidR="005E560B" w:rsidRDefault="005E560B">
            <w:pPr>
              <w:autoSpaceDE w:val="0"/>
              <w:autoSpaceDN w:val="0"/>
              <w:adjustRightInd w:val="0"/>
              <w:spacing w:after="0" w:line="240" w:lineRule="auto"/>
              <w:jc w:val="right"/>
              <w:rPr>
                <w:color w:val="000000"/>
              </w:rPr>
            </w:pPr>
            <w:r>
              <w:rPr>
                <w:color w:val="000000"/>
              </w:rPr>
              <w:t>2/3/2023</w:t>
            </w:r>
          </w:p>
        </w:tc>
        <w:tc>
          <w:tcPr>
            <w:tcW w:w="2010" w:type="dxa"/>
            <w:tcBorders>
              <w:top w:val="single" w:sz="6" w:space="0" w:color="auto"/>
              <w:left w:val="single" w:sz="6" w:space="0" w:color="auto"/>
              <w:bottom w:val="single" w:sz="6" w:space="0" w:color="auto"/>
              <w:right w:val="single" w:sz="6" w:space="0" w:color="auto"/>
            </w:tcBorders>
          </w:tcPr>
          <w:p w14:paraId="2D004589" w14:textId="77777777" w:rsidR="005E560B" w:rsidRDefault="005E560B">
            <w:pPr>
              <w:autoSpaceDE w:val="0"/>
              <w:autoSpaceDN w:val="0"/>
              <w:adjustRightInd w:val="0"/>
              <w:spacing w:after="0" w:line="240" w:lineRule="auto"/>
              <w:rPr>
                <w:color w:val="000000"/>
              </w:rPr>
            </w:pPr>
            <w:r>
              <w:rPr>
                <w:color w:val="000000"/>
              </w:rPr>
              <w:t>2023-P-01</w:t>
            </w:r>
          </w:p>
        </w:tc>
        <w:tc>
          <w:tcPr>
            <w:tcW w:w="2055" w:type="dxa"/>
            <w:tcBorders>
              <w:top w:val="single" w:sz="6" w:space="0" w:color="auto"/>
              <w:left w:val="single" w:sz="6" w:space="0" w:color="auto"/>
              <w:bottom w:val="single" w:sz="6" w:space="0" w:color="auto"/>
              <w:right w:val="single" w:sz="6" w:space="0" w:color="auto"/>
            </w:tcBorders>
          </w:tcPr>
          <w:p w14:paraId="7E785AED" w14:textId="77777777" w:rsidR="005E560B" w:rsidRDefault="005E560B">
            <w:pPr>
              <w:autoSpaceDE w:val="0"/>
              <w:autoSpaceDN w:val="0"/>
              <w:adjustRightInd w:val="0"/>
              <w:spacing w:after="0" w:line="240" w:lineRule="auto"/>
              <w:rPr>
                <w:color w:val="000000"/>
              </w:rPr>
            </w:pPr>
            <w:r>
              <w:rPr>
                <w:color w:val="000000"/>
              </w:rPr>
              <w:t>Salisbury</w:t>
            </w:r>
          </w:p>
        </w:tc>
        <w:tc>
          <w:tcPr>
            <w:tcW w:w="1935" w:type="dxa"/>
            <w:tcBorders>
              <w:top w:val="single" w:sz="6" w:space="0" w:color="auto"/>
              <w:left w:val="single" w:sz="6" w:space="0" w:color="auto"/>
              <w:bottom w:val="single" w:sz="6" w:space="0" w:color="auto"/>
              <w:right w:val="single" w:sz="6" w:space="0" w:color="auto"/>
            </w:tcBorders>
          </w:tcPr>
          <w:p w14:paraId="6A454535" w14:textId="77777777" w:rsidR="005E560B" w:rsidRDefault="005E560B">
            <w:pPr>
              <w:autoSpaceDE w:val="0"/>
              <w:autoSpaceDN w:val="0"/>
              <w:adjustRightInd w:val="0"/>
              <w:spacing w:after="0" w:line="240" w:lineRule="auto"/>
              <w:rPr>
                <w:color w:val="000000"/>
              </w:rPr>
            </w:pPr>
            <w:r>
              <w:rPr>
                <w:color w:val="000000"/>
              </w:rPr>
              <w:t>Debbie</w:t>
            </w:r>
          </w:p>
        </w:tc>
        <w:tc>
          <w:tcPr>
            <w:tcW w:w="2505" w:type="dxa"/>
            <w:tcBorders>
              <w:top w:val="single" w:sz="6" w:space="0" w:color="auto"/>
              <w:left w:val="single" w:sz="6" w:space="0" w:color="auto"/>
              <w:bottom w:val="single" w:sz="6" w:space="0" w:color="auto"/>
              <w:right w:val="single" w:sz="6" w:space="0" w:color="auto"/>
            </w:tcBorders>
          </w:tcPr>
          <w:p w14:paraId="7E7D000E" w14:textId="77777777" w:rsidR="005E560B" w:rsidRDefault="005E560B">
            <w:pPr>
              <w:autoSpaceDE w:val="0"/>
              <w:autoSpaceDN w:val="0"/>
              <w:adjustRightInd w:val="0"/>
              <w:spacing w:after="0" w:line="240" w:lineRule="auto"/>
              <w:rPr>
                <w:color w:val="000000"/>
              </w:rPr>
            </w:pPr>
            <w:r>
              <w:rPr>
                <w:color w:val="000000"/>
              </w:rPr>
              <w:t>R12-38.9, 9 Adam Lane</w:t>
            </w:r>
          </w:p>
        </w:tc>
        <w:tc>
          <w:tcPr>
            <w:tcW w:w="2820" w:type="dxa"/>
            <w:tcBorders>
              <w:top w:val="single" w:sz="6" w:space="0" w:color="auto"/>
              <w:left w:val="single" w:sz="6" w:space="0" w:color="auto"/>
              <w:bottom w:val="single" w:sz="6" w:space="0" w:color="auto"/>
              <w:right w:val="single" w:sz="6" w:space="0" w:color="auto"/>
            </w:tcBorders>
          </w:tcPr>
          <w:p w14:paraId="1C781851" w14:textId="77777777" w:rsidR="005E560B" w:rsidRDefault="005E560B">
            <w:pPr>
              <w:autoSpaceDE w:val="0"/>
              <w:autoSpaceDN w:val="0"/>
              <w:adjustRightInd w:val="0"/>
              <w:spacing w:after="0" w:line="240" w:lineRule="auto"/>
              <w:rPr>
                <w:color w:val="000000"/>
              </w:rPr>
            </w:pPr>
            <w:r>
              <w:rPr>
                <w:color w:val="000000"/>
              </w:rPr>
              <w:t>Internal Plumbing</w:t>
            </w:r>
          </w:p>
        </w:tc>
      </w:tr>
      <w:tr w:rsidR="005E560B" w14:paraId="450ACA83" w14:textId="77777777" w:rsidTr="005E560B">
        <w:trPr>
          <w:trHeight w:val="270"/>
        </w:trPr>
        <w:tc>
          <w:tcPr>
            <w:tcW w:w="1410" w:type="dxa"/>
            <w:tcBorders>
              <w:top w:val="single" w:sz="6" w:space="0" w:color="auto"/>
              <w:left w:val="single" w:sz="6" w:space="0" w:color="auto"/>
              <w:bottom w:val="single" w:sz="6" w:space="0" w:color="auto"/>
              <w:right w:val="single" w:sz="6" w:space="0" w:color="auto"/>
            </w:tcBorders>
          </w:tcPr>
          <w:p w14:paraId="11746924" w14:textId="77777777" w:rsidR="005E560B" w:rsidRDefault="005E560B">
            <w:pPr>
              <w:autoSpaceDE w:val="0"/>
              <w:autoSpaceDN w:val="0"/>
              <w:adjustRightInd w:val="0"/>
              <w:spacing w:after="0" w:line="240" w:lineRule="auto"/>
              <w:jc w:val="right"/>
              <w:rPr>
                <w:color w:val="000000"/>
              </w:rPr>
            </w:pPr>
            <w:r>
              <w:rPr>
                <w:color w:val="000000"/>
              </w:rPr>
              <w:t>4/17/2023</w:t>
            </w:r>
          </w:p>
        </w:tc>
        <w:tc>
          <w:tcPr>
            <w:tcW w:w="2010" w:type="dxa"/>
            <w:tcBorders>
              <w:top w:val="single" w:sz="6" w:space="0" w:color="auto"/>
              <w:left w:val="single" w:sz="6" w:space="0" w:color="auto"/>
              <w:bottom w:val="single" w:sz="6" w:space="0" w:color="auto"/>
              <w:right w:val="single" w:sz="6" w:space="0" w:color="auto"/>
            </w:tcBorders>
          </w:tcPr>
          <w:p w14:paraId="39F24B31" w14:textId="77777777" w:rsidR="005E560B" w:rsidRDefault="005E560B">
            <w:pPr>
              <w:autoSpaceDE w:val="0"/>
              <w:autoSpaceDN w:val="0"/>
              <w:adjustRightInd w:val="0"/>
              <w:spacing w:after="0" w:line="240" w:lineRule="auto"/>
              <w:rPr>
                <w:color w:val="000000"/>
              </w:rPr>
            </w:pPr>
            <w:r>
              <w:rPr>
                <w:color w:val="000000"/>
              </w:rPr>
              <w:t>2023-P-02</w:t>
            </w:r>
          </w:p>
        </w:tc>
        <w:tc>
          <w:tcPr>
            <w:tcW w:w="3990" w:type="dxa"/>
            <w:gridSpan w:val="2"/>
            <w:tcBorders>
              <w:top w:val="single" w:sz="6" w:space="0" w:color="auto"/>
              <w:left w:val="single" w:sz="6" w:space="0" w:color="auto"/>
              <w:bottom w:val="single" w:sz="6" w:space="0" w:color="auto"/>
              <w:right w:val="single" w:sz="6" w:space="0" w:color="auto"/>
            </w:tcBorders>
          </w:tcPr>
          <w:p w14:paraId="1F3B6AB9" w14:textId="77777777" w:rsidR="005E560B" w:rsidRDefault="005E560B">
            <w:pPr>
              <w:autoSpaceDE w:val="0"/>
              <w:autoSpaceDN w:val="0"/>
              <w:adjustRightInd w:val="0"/>
              <w:spacing w:after="0" w:line="240" w:lineRule="auto"/>
              <w:rPr>
                <w:color w:val="000000"/>
              </w:rPr>
            </w:pPr>
            <w:r>
              <w:rPr>
                <w:color w:val="000000"/>
              </w:rPr>
              <w:t>Hyland Interior Design</w:t>
            </w:r>
          </w:p>
        </w:tc>
        <w:tc>
          <w:tcPr>
            <w:tcW w:w="2505" w:type="dxa"/>
            <w:tcBorders>
              <w:top w:val="single" w:sz="6" w:space="0" w:color="auto"/>
              <w:left w:val="single" w:sz="6" w:space="0" w:color="auto"/>
              <w:bottom w:val="single" w:sz="6" w:space="0" w:color="auto"/>
              <w:right w:val="single" w:sz="6" w:space="0" w:color="auto"/>
            </w:tcBorders>
          </w:tcPr>
          <w:p w14:paraId="744A6446" w14:textId="77777777" w:rsidR="005E560B" w:rsidRDefault="005E560B">
            <w:pPr>
              <w:autoSpaceDE w:val="0"/>
              <w:autoSpaceDN w:val="0"/>
              <w:adjustRightInd w:val="0"/>
              <w:spacing w:after="0" w:line="240" w:lineRule="auto"/>
              <w:rPr>
                <w:color w:val="000000"/>
              </w:rPr>
            </w:pPr>
            <w:r>
              <w:rPr>
                <w:color w:val="000000"/>
              </w:rPr>
              <w:t>R4-15, 233 Gurney Hill Rd</w:t>
            </w:r>
          </w:p>
        </w:tc>
        <w:tc>
          <w:tcPr>
            <w:tcW w:w="2820" w:type="dxa"/>
            <w:tcBorders>
              <w:top w:val="single" w:sz="6" w:space="0" w:color="auto"/>
              <w:left w:val="single" w:sz="6" w:space="0" w:color="auto"/>
              <w:bottom w:val="single" w:sz="6" w:space="0" w:color="auto"/>
              <w:right w:val="single" w:sz="6" w:space="0" w:color="auto"/>
            </w:tcBorders>
          </w:tcPr>
          <w:p w14:paraId="64F5CEC8" w14:textId="77777777" w:rsidR="005E560B" w:rsidRDefault="005E560B">
            <w:pPr>
              <w:autoSpaceDE w:val="0"/>
              <w:autoSpaceDN w:val="0"/>
              <w:adjustRightInd w:val="0"/>
              <w:spacing w:after="0" w:line="240" w:lineRule="auto"/>
              <w:rPr>
                <w:color w:val="000000"/>
              </w:rPr>
            </w:pPr>
            <w:r>
              <w:rPr>
                <w:color w:val="000000"/>
              </w:rPr>
              <w:t>New Septic</w:t>
            </w:r>
          </w:p>
        </w:tc>
      </w:tr>
      <w:tr w:rsidR="005E560B" w14:paraId="021BDBEB" w14:textId="77777777">
        <w:trPr>
          <w:trHeight w:val="270"/>
        </w:trPr>
        <w:tc>
          <w:tcPr>
            <w:tcW w:w="1410" w:type="dxa"/>
            <w:tcBorders>
              <w:top w:val="single" w:sz="6" w:space="0" w:color="auto"/>
              <w:left w:val="single" w:sz="6" w:space="0" w:color="auto"/>
              <w:bottom w:val="single" w:sz="6" w:space="0" w:color="auto"/>
              <w:right w:val="single" w:sz="6" w:space="0" w:color="auto"/>
            </w:tcBorders>
          </w:tcPr>
          <w:p w14:paraId="4A07E718" w14:textId="77777777" w:rsidR="005E560B" w:rsidRDefault="005E560B">
            <w:pPr>
              <w:autoSpaceDE w:val="0"/>
              <w:autoSpaceDN w:val="0"/>
              <w:adjustRightInd w:val="0"/>
              <w:spacing w:after="0" w:line="240" w:lineRule="auto"/>
              <w:jc w:val="right"/>
              <w:rPr>
                <w:color w:val="000000"/>
              </w:rPr>
            </w:pPr>
            <w:r>
              <w:rPr>
                <w:color w:val="000000"/>
              </w:rPr>
              <w:t>4/27/2023</w:t>
            </w:r>
          </w:p>
        </w:tc>
        <w:tc>
          <w:tcPr>
            <w:tcW w:w="2010" w:type="dxa"/>
            <w:tcBorders>
              <w:top w:val="single" w:sz="6" w:space="0" w:color="auto"/>
              <w:left w:val="single" w:sz="6" w:space="0" w:color="auto"/>
              <w:bottom w:val="single" w:sz="6" w:space="0" w:color="auto"/>
              <w:right w:val="single" w:sz="6" w:space="0" w:color="auto"/>
            </w:tcBorders>
          </w:tcPr>
          <w:p w14:paraId="2C3965F4" w14:textId="77777777" w:rsidR="005E560B" w:rsidRDefault="005E560B">
            <w:pPr>
              <w:autoSpaceDE w:val="0"/>
              <w:autoSpaceDN w:val="0"/>
              <w:adjustRightInd w:val="0"/>
              <w:spacing w:after="0" w:line="240" w:lineRule="auto"/>
              <w:rPr>
                <w:color w:val="000000"/>
              </w:rPr>
            </w:pPr>
            <w:r>
              <w:rPr>
                <w:color w:val="000000"/>
              </w:rPr>
              <w:t>2023-P-03</w:t>
            </w:r>
          </w:p>
        </w:tc>
        <w:tc>
          <w:tcPr>
            <w:tcW w:w="2055" w:type="dxa"/>
            <w:tcBorders>
              <w:top w:val="single" w:sz="6" w:space="0" w:color="auto"/>
              <w:left w:val="single" w:sz="6" w:space="0" w:color="auto"/>
              <w:bottom w:val="single" w:sz="6" w:space="0" w:color="auto"/>
              <w:right w:val="single" w:sz="6" w:space="0" w:color="auto"/>
            </w:tcBorders>
          </w:tcPr>
          <w:p w14:paraId="3108FA23" w14:textId="77777777" w:rsidR="005E560B" w:rsidRDefault="005E560B">
            <w:pPr>
              <w:autoSpaceDE w:val="0"/>
              <w:autoSpaceDN w:val="0"/>
              <w:adjustRightInd w:val="0"/>
              <w:spacing w:after="0" w:line="240" w:lineRule="auto"/>
              <w:rPr>
                <w:color w:val="000000"/>
              </w:rPr>
            </w:pPr>
            <w:r>
              <w:rPr>
                <w:color w:val="000000"/>
              </w:rPr>
              <w:t>Goodwin</w:t>
            </w:r>
          </w:p>
        </w:tc>
        <w:tc>
          <w:tcPr>
            <w:tcW w:w="1935" w:type="dxa"/>
            <w:tcBorders>
              <w:top w:val="single" w:sz="6" w:space="0" w:color="auto"/>
              <w:left w:val="single" w:sz="6" w:space="0" w:color="auto"/>
              <w:bottom w:val="single" w:sz="6" w:space="0" w:color="auto"/>
              <w:right w:val="single" w:sz="6" w:space="0" w:color="auto"/>
            </w:tcBorders>
          </w:tcPr>
          <w:p w14:paraId="4070E8E8" w14:textId="77777777" w:rsidR="005E560B" w:rsidRDefault="005E560B">
            <w:pPr>
              <w:autoSpaceDE w:val="0"/>
              <w:autoSpaceDN w:val="0"/>
              <w:adjustRightInd w:val="0"/>
              <w:spacing w:after="0" w:line="240" w:lineRule="auto"/>
              <w:rPr>
                <w:color w:val="000000"/>
              </w:rPr>
            </w:pPr>
            <w:r>
              <w:rPr>
                <w:color w:val="000000"/>
              </w:rPr>
              <w:t>Ira</w:t>
            </w:r>
          </w:p>
        </w:tc>
        <w:tc>
          <w:tcPr>
            <w:tcW w:w="2505" w:type="dxa"/>
            <w:tcBorders>
              <w:top w:val="single" w:sz="6" w:space="0" w:color="auto"/>
              <w:left w:val="single" w:sz="6" w:space="0" w:color="auto"/>
              <w:bottom w:val="single" w:sz="6" w:space="0" w:color="auto"/>
              <w:right w:val="single" w:sz="6" w:space="0" w:color="auto"/>
            </w:tcBorders>
          </w:tcPr>
          <w:p w14:paraId="46A3DE1A" w14:textId="77777777" w:rsidR="005E560B" w:rsidRDefault="005E560B">
            <w:pPr>
              <w:autoSpaceDE w:val="0"/>
              <w:autoSpaceDN w:val="0"/>
              <w:adjustRightInd w:val="0"/>
              <w:spacing w:after="0" w:line="240" w:lineRule="auto"/>
              <w:rPr>
                <w:color w:val="000000"/>
              </w:rPr>
            </w:pPr>
            <w:r>
              <w:rPr>
                <w:color w:val="000000"/>
              </w:rPr>
              <w:t>U10-10, Bear Pond Rd</w:t>
            </w:r>
          </w:p>
        </w:tc>
        <w:tc>
          <w:tcPr>
            <w:tcW w:w="2820" w:type="dxa"/>
            <w:tcBorders>
              <w:top w:val="single" w:sz="6" w:space="0" w:color="auto"/>
              <w:left w:val="single" w:sz="6" w:space="0" w:color="auto"/>
              <w:bottom w:val="single" w:sz="6" w:space="0" w:color="auto"/>
              <w:right w:val="single" w:sz="6" w:space="0" w:color="auto"/>
            </w:tcBorders>
          </w:tcPr>
          <w:p w14:paraId="178C72C6" w14:textId="77777777" w:rsidR="005E560B" w:rsidRDefault="005E560B">
            <w:pPr>
              <w:autoSpaceDE w:val="0"/>
              <w:autoSpaceDN w:val="0"/>
              <w:adjustRightInd w:val="0"/>
              <w:spacing w:after="0" w:line="240" w:lineRule="auto"/>
              <w:rPr>
                <w:color w:val="000000"/>
              </w:rPr>
            </w:pPr>
            <w:r>
              <w:rPr>
                <w:color w:val="000000"/>
              </w:rPr>
              <w:t>Internal Plumbing</w:t>
            </w:r>
          </w:p>
        </w:tc>
      </w:tr>
      <w:tr w:rsidR="005E560B" w14:paraId="6B588CB9" w14:textId="77777777">
        <w:trPr>
          <w:trHeight w:val="270"/>
        </w:trPr>
        <w:tc>
          <w:tcPr>
            <w:tcW w:w="1410" w:type="dxa"/>
            <w:tcBorders>
              <w:top w:val="single" w:sz="6" w:space="0" w:color="auto"/>
              <w:left w:val="single" w:sz="6" w:space="0" w:color="auto"/>
              <w:bottom w:val="single" w:sz="6" w:space="0" w:color="auto"/>
              <w:right w:val="single" w:sz="6" w:space="0" w:color="auto"/>
            </w:tcBorders>
          </w:tcPr>
          <w:p w14:paraId="01D06C84" w14:textId="77777777" w:rsidR="005E560B" w:rsidRDefault="005E560B">
            <w:pPr>
              <w:autoSpaceDE w:val="0"/>
              <w:autoSpaceDN w:val="0"/>
              <w:adjustRightInd w:val="0"/>
              <w:spacing w:after="0" w:line="240" w:lineRule="auto"/>
              <w:jc w:val="right"/>
              <w:rPr>
                <w:color w:val="000000"/>
              </w:rPr>
            </w:pPr>
          </w:p>
        </w:tc>
        <w:tc>
          <w:tcPr>
            <w:tcW w:w="2010" w:type="dxa"/>
            <w:tcBorders>
              <w:top w:val="single" w:sz="6" w:space="0" w:color="auto"/>
              <w:left w:val="single" w:sz="6" w:space="0" w:color="auto"/>
              <w:bottom w:val="single" w:sz="6" w:space="0" w:color="auto"/>
              <w:right w:val="single" w:sz="6" w:space="0" w:color="auto"/>
            </w:tcBorders>
          </w:tcPr>
          <w:p w14:paraId="33DFA287" w14:textId="77777777" w:rsidR="005E560B" w:rsidRDefault="005E560B">
            <w:pPr>
              <w:autoSpaceDE w:val="0"/>
              <w:autoSpaceDN w:val="0"/>
              <w:adjustRightInd w:val="0"/>
              <w:spacing w:after="0" w:line="240" w:lineRule="auto"/>
              <w:rPr>
                <w:color w:val="000000"/>
              </w:rPr>
            </w:pPr>
            <w:r>
              <w:rPr>
                <w:color w:val="000000"/>
              </w:rPr>
              <w:t>2023-P-04</w:t>
            </w:r>
          </w:p>
        </w:tc>
        <w:tc>
          <w:tcPr>
            <w:tcW w:w="2055" w:type="dxa"/>
            <w:tcBorders>
              <w:top w:val="single" w:sz="6" w:space="0" w:color="auto"/>
              <w:left w:val="single" w:sz="6" w:space="0" w:color="auto"/>
              <w:bottom w:val="single" w:sz="6" w:space="0" w:color="auto"/>
              <w:right w:val="single" w:sz="6" w:space="0" w:color="auto"/>
            </w:tcBorders>
          </w:tcPr>
          <w:p w14:paraId="256AE3B7" w14:textId="77777777" w:rsidR="005E560B" w:rsidRDefault="005E560B">
            <w:pPr>
              <w:autoSpaceDE w:val="0"/>
              <w:autoSpaceDN w:val="0"/>
              <w:adjustRightInd w:val="0"/>
              <w:spacing w:after="0" w:line="240" w:lineRule="auto"/>
              <w:jc w:val="right"/>
              <w:rPr>
                <w:color w:val="000000"/>
              </w:rPr>
            </w:pPr>
          </w:p>
        </w:tc>
        <w:tc>
          <w:tcPr>
            <w:tcW w:w="1935" w:type="dxa"/>
            <w:tcBorders>
              <w:top w:val="single" w:sz="6" w:space="0" w:color="auto"/>
              <w:left w:val="single" w:sz="6" w:space="0" w:color="auto"/>
              <w:bottom w:val="single" w:sz="6" w:space="0" w:color="auto"/>
              <w:right w:val="single" w:sz="6" w:space="0" w:color="auto"/>
            </w:tcBorders>
          </w:tcPr>
          <w:p w14:paraId="10AEAB0A" w14:textId="77777777" w:rsidR="005E560B" w:rsidRDefault="005E560B">
            <w:pPr>
              <w:autoSpaceDE w:val="0"/>
              <w:autoSpaceDN w:val="0"/>
              <w:adjustRightInd w:val="0"/>
              <w:spacing w:after="0" w:line="240" w:lineRule="auto"/>
              <w:jc w:val="right"/>
              <w:rPr>
                <w:color w:val="000000"/>
              </w:rPr>
            </w:pPr>
          </w:p>
        </w:tc>
        <w:tc>
          <w:tcPr>
            <w:tcW w:w="2505" w:type="dxa"/>
            <w:tcBorders>
              <w:top w:val="single" w:sz="6" w:space="0" w:color="auto"/>
              <w:left w:val="single" w:sz="6" w:space="0" w:color="auto"/>
              <w:bottom w:val="single" w:sz="6" w:space="0" w:color="auto"/>
              <w:right w:val="single" w:sz="6" w:space="0" w:color="auto"/>
            </w:tcBorders>
          </w:tcPr>
          <w:p w14:paraId="17E46405" w14:textId="77777777" w:rsidR="005E560B" w:rsidRDefault="005E560B">
            <w:pPr>
              <w:autoSpaceDE w:val="0"/>
              <w:autoSpaceDN w:val="0"/>
              <w:adjustRightInd w:val="0"/>
              <w:spacing w:after="0" w:line="240" w:lineRule="auto"/>
              <w:jc w:val="right"/>
              <w:rPr>
                <w:color w:val="000000"/>
              </w:rPr>
            </w:pPr>
          </w:p>
        </w:tc>
        <w:tc>
          <w:tcPr>
            <w:tcW w:w="2820" w:type="dxa"/>
            <w:tcBorders>
              <w:top w:val="single" w:sz="6" w:space="0" w:color="auto"/>
              <w:left w:val="single" w:sz="6" w:space="0" w:color="auto"/>
              <w:bottom w:val="single" w:sz="6" w:space="0" w:color="auto"/>
              <w:right w:val="single" w:sz="6" w:space="0" w:color="auto"/>
            </w:tcBorders>
          </w:tcPr>
          <w:p w14:paraId="2FDDCEF0" w14:textId="77777777" w:rsidR="005E560B" w:rsidRDefault="005E560B">
            <w:pPr>
              <w:autoSpaceDE w:val="0"/>
              <w:autoSpaceDN w:val="0"/>
              <w:adjustRightInd w:val="0"/>
              <w:spacing w:after="0" w:line="240" w:lineRule="auto"/>
              <w:jc w:val="right"/>
              <w:rPr>
                <w:color w:val="000000"/>
              </w:rPr>
            </w:pPr>
          </w:p>
        </w:tc>
      </w:tr>
      <w:tr w:rsidR="005E560B" w14:paraId="042934E2" w14:textId="77777777">
        <w:trPr>
          <w:trHeight w:val="270"/>
        </w:trPr>
        <w:tc>
          <w:tcPr>
            <w:tcW w:w="1410" w:type="dxa"/>
            <w:tcBorders>
              <w:top w:val="single" w:sz="6" w:space="0" w:color="auto"/>
              <w:left w:val="single" w:sz="6" w:space="0" w:color="auto"/>
              <w:bottom w:val="single" w:sz="6" w:space="0" w:color="auto"/>
              <w:right w:val="single" w:sz="6" w:space="0" w:color="auto"/>
            </w:tcBorders>
          </w:tcPr>
          <w:p w14:paraId="3F1B969C" w14:textId="77777777" w:rsidR="005E560B" w:rsidRDefault="005E560B">
            <w:pPr>
              <w:autoSpaceDE w:val="0"/>
              <w:autoSpaceDN w:val="0"/>
              <w:adjustRightInd w:val="0"/>
              <w:spacing w:after="0" w:line="240" w:lineRule="auto"/>
              <w:jc w:val="right"/>
              <w:rPr>
                <w:color w:val="000000"/>
              </w:rPr>
            </w:pPr>
          </w:p>
        </w:tc>
        <w:tc>
          <w:tcPr>
            <w:tcW w:w="2010" w:type="dxa"/>
            <w:tcBorders>
              <w:top w:val="single" w:sz="6" w:space="0" w:color="auto"/>
              <w:left w:val="single" w:sz="6" w:space="0" w:color="auto"/>
              <w:bottom w:val="single" w:sz="6" w:space="0" w:color="auto"/>
              <w:right w:val="single" w:sz="6" w:space="0" w:color="auto"/>
            </w:tcBorders>
          </w:tcPr>
          <w:p w14:paraId="206DACD3" w14:textId="77777777" w:rsidR="005E560B" w:rsidRDefault="005E560B">
            <w:pPr>
              <w:autoSpaceDE w:val="0"/>
              <w:autoSpaceDN w:val="0"/>
              <w:adjustRightInd w:val="0"/>
              <w:spacing w:after="0" w:line="240" w:lineRule="auto"/>
              <w:rPr>
                <w:color w:val="000000"/>
              </w:rPr>
            </w:pPr>
            <w:r>
              <w:rPr>
                <w:color w:val="000000"/>
              </w:rPr>
              <w:t>2023-P-05</w:t>
            </w:r>
          </w:p>
        </w:tc>
        <w:tc>
          <w:tcPr>
            <w:tcW w:w="2055" w:type="dxa"/>
            <w:tcBorders>
              <w:top w:val="single" w:sz="6" w:space="0" w:color="auto"/>
              <w:left w:val="single" w:sz="6" w:space="0" w:color="auto"/>
              <w:bottom w:val="single" w:sz="6" w:space="0" w:color="auto"/>
              <w:right w:val="single" w:sz="6" w:space="0" w:color="auto"/>
            </w:tcBorders>
          </w:tcPr>
          <w:p w14:paraId="2A8BDF70" w14:textId="77777777" w:rsidR="005E560B" w:rsidRDefault="005E560B">
            <w:pPr>
              <w:autoSpaceDE w:val="0"/>
              <w:autoSpaceDN w:val="0"/>
              <w:adjustRightInd w:val="0"/>
              <w:spacing w:after="0" w:line="240" w:lineRule="auto"/>
              <w:jc w:val="right"/>
              <w:rPr>
                <w:color w:val="000000"/>
              </w:rPr>
            </w:pPr>
          </w:p>
        </w:tc>
        <w:tc>
          <w:tcPr>
            <w:tcW w:w="1935" w:type="dxa"/>
            <w:tcBorders>
              <w:top w:val="single" w:sz="6" w:space="0" w:color="auto"/>
              <w:left w:val="single" w:sz="6" w:space="0" w:color="auto"/>
              <w:bottom w:val="single" w:sz="6" w:space="0" w:color="auto"/>
              <w:right w:val="single" w:sz="6" w:space="0" w:color="auto"/>
            </w:tcBorders>
          </w:tcPr>
          <w:p w14:paraId="53079BC9" w14:textId="77777777" w:rsidR="005E560B" w:rsidRDefault="005E560B">
            <w:pPr>
              <w:autoSpaceDE w:val="0"/>
              <w:autoSpaceDN w:val="0"/>
              <w:adjustRightInd w:val="0"/>
              <w:spacing w:after="0" w:line="240" w:lineRule="auto"/>
              <w:jc w:val="right"/>
              <w:rPr>
                <w:color w:val="000000"/>
              </w:rPr>
            </w:pPr>
          </w:p>
        </w:tc>
        <w:tc>
          <w:tcPr>
            <w:tcW w:w="2505" w:type="dxa"/>
            <w:tcBorders>
              <w:top w:val="single" w:sz="6" w:space="0" w:color="auto"/>
              <w:left w:val="single" w:sz="6" w:space="0" w:color="auto"/>
              <w:bottom w:val="single" w:sz="6" w:space="0" w:color="auto"/>
              <w:right w:val="single" w:sz="6" w:space="0" w:color="auto"/>
            </w:tcBorders>
          </w:tcPr>
          <w:p w14:paraId="65F04E86" w14:textId="77777777" w:rsidR="005E560B" w:rsidRDefault="005E560B">
            <w:pPr>
              <w:autoSpaceDE w:val="0"/>
              <w:autoSpaceDN w:val="0"/>
              <w:adjustRightInd w:val="0"/>
              <w:spacing w:after="0" w:line="240" w:lineRule="auto"/>
              <w:jc w:val="right"/>
              <w:rPr>
                <w:color w:val="000000"/>
              </w:rPr>
            </w:pPr>
          </w:p>
        </w:tc>
        <w:tc>
          <w:tcPr>
            <w:tcW w:w="2820" w:type="dxa"/>
            <w:tcBorders>
              <w:top w:val="single" w:sz="6" w:space="0" w:color="auto"/>
              <w:left w:val="single" w:sz="6" w:space="0" w:color="auto"/>
              <w:bottom w:val="single" w:sz="6" w:space="0" w:color="auto"/>
              <w:right w:val="single" w:sz="6" w:space="0" w:color="auto"/>
            </w:tcBorders>
          </w:tcPr>
          <w:p w14:paraId="4F016915" w14:textId="77777777" w:rsidR="005E560B" w:rsidRDefault="005E560B">
            <w:pPr>
              <w:autoSpaceDE w:val="0"/>
              <w:autoSpaceDN w:val="0"/>
              <w:adjustRightInd w:val="0"/>
              <w:spacing w:after="0" w:line="240" w:lineRule="auto"/>
              <w:jc w:val="right"/>
              <w:rPr>
                <w:color w:val="000000"/>
              </w:rPr>
            </w:pPr>
          </w:p>
        </w:tc>
      </w:tr>
      <w:tr w:rsidR="005E560B" w14:paraId="0DFA216A" w14:textId="77777777">
        <w:trPr>
          <w:trHeight w:val="270"/>
        </w:trPr>
        <w:tc>
          <w:tcPr>
            <w:tcW w:w="1410" w:type="dxa"/>
            <w:tcBorders>
              <w:top w:val="single" w:sz="6" w:space="0" w:color="auto"/>
              <w:left w:val="single" w:sz="6" w:space="0" w:color="auto"/>
              <w:bottom w:val="single" w:sz="6" w:space="0" w:color="auto"/>
              <w:right w:val="single" w:sz="6" w:space="0" w:color="auto"/>
            </w:tcBorders>
          </w:tcPr>
          <w:p w14:paraId="3BDE64F2" w14:textId="77777777" w:rsidR="005E560B" w:rsidRDefault="005E560B">
            <w:pPr>
              <w:autoSpaceDE w:val="0"/>
              <w:autoSpaceDN w:val="0"/>
              <w:adjustRightInd w:val="0"/>
              <w:spacing w:after="0" w:line="240" w:lineRule="auto"/>
              <w:jc w:val="right"/>
              <w:rPr>
                <w:color w:val="000000"/>
              </w:rPr>
            </w:pPr>
          </w:p>
        </w:tc>
        <w:tc>
          <w:tcPr>
            <w:tcW w:w="2010" w:type="dxa"/>
            <w:tcBorders>
              <w:top w:val="single" w:sz="6" w:space="0" w:color="auto"/>
              <w:left w:val="single" w:sz="6" w:space="0" w:color="auto"/>
              <w:bottom w:val="single" w:sz="6" w:space="0" w:color="auto"/>
              <w:right w:val="single" w:sz="6" w:space="0" w:color="auto"/>
            </w:tcBorders>
          </w:tcPr>
          <w:p w14:paraId="5DD35D25" w14:textId="77777777" w:rsidR="005E560B" w:rsidRDefault="005E560B">
            <w:pPr>
              <w:autoSpaceDE w:val="0"/>
              <w:autoSpaceDN w:val="0"/>
              <w:adjustRightInd w:val="0"/>
              <w:spacing w:after="0" w:line="240" w:lineRule="auto"/>
              <w:rPr>
                <w:color w:val="000000"/>
              </w:rPr>
            </w:pPr>
            <w:r>
              <w:rPr>
                <w:color w:val="000000"/>
              </w:rPr>
              <w:t>2023-P-06</w:t>
            </w:r>
          </w:p>
        </w:tc>
        <w:tc>
          <w:tcPr>
            <w:tcW w:w="2055" w:type="dxa"/>
            <w:tcBorders>
              <w:top w:val="single" w:sz="6" w:space="0" w:color="auto"/>
              <w:left w:val="single" w:sz="6" w:space="0" w:color="auto"/>
              <w:bottom w:val="single" w:sz="6" w:space="0" w:color="auto"/>
              <w:right w:val="single" w:sz="6" w:space="0" w:color="auto"/>
            </w:tcBorders>
          </w:tcPr>
          <w:p w14:paraId="10A94E5A" w14:textId="77777777" w:rsidR="005E560B" w:rsidRDefault="005E560B">
            <w:pPr>
              <w:autoSpaceDE w:val="0"/>
              <w:autoSpaceDN w:val="0"/>
              <w:adjustRightInd w:val="0"/>
              <w:spacing w:after="0" w:line="240" w:lineRule="auto"/>
              <w:jc w:val="right"/>
              <w:rPr>
                <w:color w:val="000000"/>
              </w:rPr>
            </w:pPr>
          </w:p>
        </w:tc>
        <w:tc>
          <w:tcPr>
            <w:tcW w:w="1935" w:type="dxa"/>
            <w:tcBorders>
              <w:top w:val="single" w:sz="6" w:space="0" w:color="auto"/>
              <w:left w:val="single" w:sz="6" w:space="0" w:color="auto"/>
              <w:bottom w:val="single" w:sz="6" w:space="0" w:color="auto"/>
              <w:right w:val="single" w:sz="6" w:space="0" w:color="auto"/>
            </w:tcBorders>
          </w:tcPr>
          <w:p w14:paraId="4A2F9A7A" w14:textId="77777777" w:rsidR="005E560B" w:rsidRDefault="005E560B">
            <w:pPr>
              <w:autoSpaceDE w:val="0"/>
              <w:autoSpaceDN w:val="0"/>
              <w:adjustRightInd w:val="0"/>
              <w:spacing w:after="0" w:line="240" w:lineRule="auto"/>
              <w:jc w:val="right"/>
              <w:rPr>
                <w:color w:val="000000"/>
              </w:rPr>
            </w:pPr>
          </w:p>
        </w:tc>
        <w:tc>
          <w:tcPr>
            <w:tcW w:w="2505" w:type="dxa"/>
            <w:tcBorders>
              <w:top w:val="single" w:sz="6" w:space="0" w:color="auto"/>
              <w:left w:val="single" w:sz="6" w:space="0" w:color="auto"/>
              <w:bottom w:val="single" w:sz="6" w:space="0" w:color="auto"/>
              <w:right w:val="single" w:sz="6" w:space="0" w:color="auto"/>
            </w:tcBorders>
          </w:tcPr>
          <w:p w14:paraId="1F46149C" w14:textId="77777777" w:rsidR="005E560B" w:rsidRDefault="005E560B">
            <w:pPr>
              <w:autoSpaceDE w:val="0"/>
              <w:autoSpaceDN w:val="0"/>
              <w:adjustRightInd w:val="0"/>
              <w:spacing w:after="0" w:line="240" w:lineRule="auto"/>
              <w:jc w:val="right"/>
              <w:rPr>
                <w:color w:val="000000"/>
              </w:rPr>
            </w:pPr>
          </w:p>
        </w:tc>
        <w:tc>
          <w:tcPr>
            <w:tcW w:w="2820" w:type="dxa"/>
            <w:tcBorders>
              <w:top w:val="single" w:sz="6" w:space="0" w:color="auto"/>
              <w:left w:val="single" w:sz="6" w:space="0" w:color="auto"/>
              <w:bottom w:val="single" w:sz="6" w:space="0" w:color="auto"/>
              <w:right w:val="single" w:sz="6" w:space="0" w:color="auto"/>
            </w:tcBorders>
          </w:tcPr>
          <w:p w14:paraId="5E9179CA" w14:textId="77777777" w:rsidR="005E560B" w:rsidRDefault="005E560B">
            <w:pPr>
              <w:autoSpaceDE w:val="0"/>
              <w:autoSpaceDN w:val="0"/>
              <w:adjustRightInd w:val="0"/>
              <w:spacing w:after="0" w:line="240" w:lineRule="auto"/>
              <w:jc w:val="right"/>
              <w:rPr>
                <w:color w:val="000000"/>
              </w:rPr>
            </w:pPr>
          </w:p>
        </w:tc>
      </w:tr>
      <w:tr w:rsidR="005E560B" w14:paraId="03F84FA0" w14:textId="77777777">
        <w:trPr>
          <w:trHeight w:val="270"/>
        </w:trPr>
        <w:tc>
          <w:tcPr>
            <w:tcW w:w="1410" w:type="dxa"/>
            <w:tcBorders>
              <w:top w:val="single" w:sz="6" w:space="0" w:color="auto"/>
              <w:left w:val="single" w:sz="6" w:space="0" w:color="auto"/>
              <w:bottom w:val="single" w:sz="6" w:space="0" w:color="auto"/>
              <w:right w:val="single" w:sz="6" w:space="0" w:color="auto"/>
            </w:tcBorders>
          </w:tcPr>
          <w:p w14:paraId="4FE0899E" w14:textId="77777777" w:rsidR="005E560B" w:rsidRDefault="005E560B">
            <w:pPr>
              <w:autoSpaceDE w:val="0"/>
              <w:autoSpaceDN w:val="0"/>
              <w:adjustRightInd w:val="0"/>
              <w:spacing w:after="0" w:line="240" w:lineRule="auto"/>
              <w:jc w:val="right"/>
              <w:rPr>
                <w:color w:val="000000"/>
              </w:rPr>
            </w:pPr>
          </w:p>
        </w:tc>
        <w:tc>
          <w:tcPr>
            <w:tcW w:w="2010" w:type="dxa"/>
            <w:tcBorders>
              <w:top w:val="single" w:sz="6" w:space="0" w:color="auto"/>
              <w:left w:val="single" w:sz="6" w:space="0" w:color="auto"/>
              <w:bottom w:val="single" w:sz="6" w:space="0" w:color="auto"/>
              <w:right w:val="single" w:sz="6" w:space="0" w:color="auto"/>
            </w:tcBorders>
          </w:tcPr>
          <w:p w14:paraId="740C4F62" w14:textId="77777777" w:rsidR="005E560B" w:rsidRDefault="005E560B">
            <w:pPr>
              <w:autoSpaceDE w:val="0"/>
              <w:autoSpaceDN w:val="0"/>
              <w:adjustRightInd w:val="0"/>
              <w:spacing w:after="0" w:line="240" w:lineRule="auto"/>
              <w:rPr>
                <w:color w:val="000000"/>
              </w:rPr>
            </w:pPr>
            <w:r>
              <w:rPr>
                <w:color w:val="000000"/>
              </w:rPr>
              <w:t>2023-P-07</w:t>
            </w:r>
          </w:p>
        </w:tc>
        <w:tc>
          <w:tcPr>
            <w:tcW w:w="2055" w:type="dxa"/>
            <w:tcBorders>
              <w:top w:val="single" w:sz="6" w:space="0" w:color="auto"/>
              <w:left w:val="single" w:sz="6" w:space="0" w:color="auto"/>
              <w:bottom w:val="single" w:sz="6" w:space="0" w:color="auto"/>
              <w:right w:val="single" w:sz="6" w:space="0" w:color="auto"/>
            </w:tcBorders>
          </w:tcPr>
          <w:p w14:paraId="174E4C67" w14:textId="77777777" w:rsidR="005E560B" w:rsidRDefault="005E560B">
            <w:pPr>
              <w:autoSpaceDE w:val="0"/>
              <w:autoSpaceDN w:val="0"/>
              <w:adjustRightInd w:val="0"/>
              <w:spacing w:after="0" w:line="240" w:lineRule="auto"/>
              <w:jc w:val="right"/>
              <w:rPr>
                <w:color w:val="000000"/>
              </w:rPr>
            </w:pPr>
          </w:p>
        </w:tc>
        <w:tc>
          <w:tcPr>
            <w:tcW w:w="1935" w:type="dxa"/>
            <w:tcBorders>
              <w:top w:val="single" w:sz="6" w:space="0" w:color="auto"/>
              <w:left w:val="single" w:sz="6" w:space="0" w:color="auto"/>
              <w:bottom w:val="single" w:sz="6" w:space="0" w:color="auto"/>
              <w:right w:val="single" w:sz="6" w:space="0" w:color="auto"/>
            </w:tcBorders>
          </w:tcPr>
          <w:p w14:paraId="31D5D12D" w14:textId="77777777" w:rsidR="005E560B" w:rsidRDefault="005E560B">
            <w:pPr>
              <w:autoSpaceDE w:val="0"/>
              <w:autoSpaceDN w:val="0"/>
              <w:adjustRightInd w:val="0"/>
              <w:spacing w:after="0" w:line="240" w:lineRule="auto"/>
              <w:jc w:val="right"/>
              <w:rPr>
                <w:color w:val="000000"/>
              </w:rPr>
            </w:pPr>
          </w:p>
        </w:tc>
        <w:tc>
          <w:tcPr>
            <w:tcW w:w="2505" w:type="dxa"/>
            <w:tcBorders>
              <w:top w:val="single" w:sz="6" w:space="0" w:color="auto"/>
              <w:left w:val="single" w:sz="6" w:space="0" w:color="auto"/>
              <w:bottom w:val="single" w:sz="6" w:space="0" w:color="auto"/>
              <w:right w:val="single" w:sz="6" w:space="0" w:color="auto"/>
            </w:tcBorders>
          </w:tcPr>
          <w:p w14:paraId="72C6894E" w14:textId="77777777" w:rsidR="005E560B" w:rsidRDefault="005E560B">
            <w:pPr>
              <w:autoSpaceDE w:val="0"/>
              <w:autoSpaceDN w:val="0"/>
              <w:adjustRightInd w:val="0"/>
              <w:spacing w:after="0" w:line="240" w:lineRule="auto"/>
              <w:jc w:val="right"/>
              <w:rPr>
                <w:color w:val="000000"/>
              </w:rPr>
            </w:pPr>
          </w:p>
        </w:tc>
        <w:tc>
          <w:tcPr>
            <w:tcW w:w="2820" w:type="dxa"/>
            <w:tcBorders>
              <w:top w:val="single" w:sz="6" w:space="0" w:color="auto"/>
              <w:left w:val="single" w:sz="6" w:space="0" w:color="auto"/>
              <w:bottom w:val="single" w:sz="6" w:space="0" w:color="auto"/>
              <w:right w:val="single" w:sz="6" w:space="0" w:color="auto"/>
            </w:tcBorders>
          </w:tcPr>
          <w:p w14:paraId="458E6CFF" w14:textId="77777777" w:rsidR="005E560B" w:rsidRDefault="005E560B">
            <w:pPr>
              <w:autoSpaceDE w:val="0"/>
              <w:autoSpaceDN w:val="0"/>
              <w:adjustRightInd w:val="0"/>
              <w:spacing w:after="0" w:line="240" w:lineRule="auto"/>
              <w:jc w:val="right"/>
              <w:rPr>
                <w:color w:val="000000"/>
              </w:rPr>
            </w:pPr>
          </w:p>
        </w:tc>
      </w:tr>
    </w:tbl>
    <w:p w14:paraId="3AA7CFAB" w14:textId="77777777" w:rsidR="005E560B" w:rsidRPr="005E560B" w:rsidRDefault="005E560B" w:rsidP="005E560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E560B">
        <w:rPr>
          <w:rFonts w:ascii="Times New Roman" w:eastAsia="Times New Roman" w:hAnsi="Times New Roman" w:cs="Times New Roman"/>
          <w:color w:val="000000"/>
          <w:sz w:val="24"/>
          <w:szCs w:val="24"/>
        </w:rPr>
        <w:tab/>
      </w:r>
      <w:r w:rsidRPr="005E560B">
        <w:rPr>
          <w:rFonts w:ascii="Times New Roman" w:eastAsia="Times New Roman" w:hAnsi="Times New Roman" w:cs="Times New Roman"/>
          <w:color w:val="000000"/>
          <w:sz w:val="24"/>
          <w:szCs w:val="24"/>
        </w:rPr>
        <w:tab/>
      </w:r>
      <w:r w:rsidRPr="005E560B">
        <w:rPr>
          <w:rFonts w:ascii="Times New Roman" w:eastAsia="Times New Roman" w:hAnsi="Times New Roman" w:cs="Times New Roman"/>
          <w:color w:val="000000"/>
          <w:sz w:val="24"/>
          <w:szCs w:val="24"/>
        </w:rPr>
        <w:tab/>
      </w:r>
      <w:r w:rsidRPr="005E560B">
        <w:rPr>
          <w:rFonts w:ascii="Times New Roman" w:eastAsia="Times New Roman" w:hAnsi="Times New Roman" w:cs="Times New Roman"/>
          <w:color w:val="000000"/>
          <w:sz w:val="24"/>
          <w:szCs w:val="24"/>
        </w:rPr>
        <w:tab/>
      </w:r>
      <w:r w:rsidRPr="005E560B">
        <w:rPr>
          <w:rFonts w:ascii="Times New Roman" w:eastAsia="Times New Roman" w:hAnsi="Times New Roman" w:cs="Times New Roman"/>
          <w:color w:val="000000"/>
          <w:sz w:val="24"/>
          <w:szCs w:val="24"/>
        </w:rPr>
        <w:tab/>
      </w:r>
      <w:r w:rsidRPr="005E560B">
        <w:rPr>
          <w:rFonts w:ascii="Times New Roman" w:eastAsia="Times New Roman" w:hAnsi="Times New Roman" w:cs="Times New Roman"/>
          <w:color w:val="000000"/>
          <w:sz w:val="24"/>
          <w:szCs w:val="24"/>
        </w:rPr>
        <w:tab/>
      </w:r>
      <w:r w:rsidRPr="005E560B">
        <w:rPr>
          <w:rFonts w:ascii="Times New Roman" w:eastAsia="Times New Roman" w:hAnsi="Times New Roman" w:cs="Times New Roman"/>
          <w:color w:val="000000"/>
          <w:sz w:val="24"/>
          <w:szCs w:val="24"/>
        </w:rPr>
        <w:tab/>
      </w:r>
      <w:r w:rsidRPr="005E560B">
        <w:rPr>
          <w:rFonts w:ascii="Times New Roman" w:eastAsia="Times New Roman" w:hAnsi="Times New Roman" w:cs="Times New Roman"/>
          <w:color w:val="000000"/>
          <w:sz w:val="24"/>
          <w:szCs w:val="24"/>
        </w:rPr>
        <w:tab/>
      </w:r>
    </w:p>
    <w:p w14:paraId="3E21424D" w14:textId="77777777" w:rsidR="005E560B" w:rsidRDefault="005E560B" w:rsidP="005E560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CF96468" w14:textId="77777777" w:rsidR="005E560B" w:rsidRDefault="005E560B" w:rsidP="005E560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2D6A71D" w14:textId="77777777" w:rsidR="005E560B" w:rsidRPr="005E560B" w:rsidRDefault="005E560B" w:rsidP="005E560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E560B">
        <w:rPr>
          <w:rFonts w:ascii="Times New Roman" w:eastAsia="Times New Roman" w:hAnsi="Times New Roman" w:cs="Times New Roman"/>
          <w:color w:val="000000"/>
          <w:sz w:val="24"/>
          <w:szCs w:val="24"/>
        </w:rPr>
        <w:t>Town of Hartford, Maine Complaint Log 2023</w:t>
      </w:r>
      <w:r w:rsidRPr="005E560B">
        <w:rPr>
          <w:rFonts w:ascii="Times New Roman" w:eastAsia="Times New Roman" w:hAnsi="Times New Roman" w:cs="Times New Roman"/>
          <w:color w:val="000000"/>
          <w:sz w:val="24"/>
          <w:szCs w:val="24"/>
        </w:rPr>
        <w:tab/>
      </w:r>
      <w:r w:rsidRPr="005E560B">
        <w:rPr>
          <w:rFonts w:ascii="Times New Roman" w:eastAsia="Times New Roman" w:hAnsi="Times New Roman" w:cs="Times New Roman"/>
          <w:color w:val="000000"/>
          <w:sz w:val="24"/>
          <w:szCs w:val="24"/>
        </w:rPr>
        <w:tab/>
      </w:r>
      <w:r w:rsidRPr="005E560B">
        <w:rPr>
          <w:rFonts w:ascii="Times New Roman" w:eastAsia="Times New Roman" w:hAnsi="Times New Roman" w:cs="Times New Roman"/>
          <w:color w:val="000000"/>
          <w:sz w:val="24"/>
          <w:szCs w:val="24"/>
        </w:rPr>
        <w:tab/>
      </w:r>
      <w:r w:rsidRPr="005E560B">
        <w:rPr>
          <w:rFonts w:ascii="Times New Roman" w:eastAsia="Times New Roman" w:hAnsi="Times New Roman" w:cs="Times New Roman"/>
          <w:color w:val="000000"/>
          <w:sz w:val="24"/>
          <w:szCs w:val="24"/>
        </w:rPr>
        <w:tab/>
      </w:r>
      <w:r w:rsidRPr="005E560B">
        <w:rPr>
          <w:rFonts w:ascii="Times New Roman" w:eastAsia="Times New Roman" w:hAnsi="Times New Roman" w:cs="Times New Roman"/>
          <w:color w:val="000000"/>
          <w:sz w:val="24"/>
          <w:szCs w:val="24"/>
        </w:rPr>
        <w:tab/>
      </w:r>
      <w:r w:rsidRPr="005E560B">
        <w:rPr>
          <w:rFonts w:ascii="Times New Roman" w:eastAsia="Times New Roman" w:hAnsi="Times New Roman" w:cs="Times New Roman"/>
          <w:color w:val="000000"/>
          <w:sz w:val="24"/>
          <w:szCs w:val="24"/>
        </w:rPr>
        <w:tab/>
      </w:r>
    </w:p>
    <w:p w14:paraId="0FD5F521" w14:textId="77777777" w:rsidR="005E560B" w:rsidRPr="005E560B" w:rsidRDefault="005E560B" w:rsidP="005E560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E560B">
        <w:rPr>
          <w:rFonts w:ascii="Times New Roman" w:eastAsia="Times New Roman" w:hAnsi="Times New Roman" w:cs="Times New Roman"/>
          <w:color w:val="000000"/>
          <w:sz w:val="24"/>
          <w:szCs w:val="24"/>
        </w:rPr>
        <w:tab/>
      </w:r>
      <w:r w:rsidRPr="005E560B">
        <w:rPr>
          <w:rFonts w:ascii="Times New Roman" w:eastAsia="Times New Roman" w:hAnsi="Times New Roman" w:cs="Times New Roman"/>
          <w:color w:val="000000"/>
          <w:sz w:val="24"/>
          <w:szCs w:val="24"/>
        </w:rPr>
        <w:tab/>
      </w:r>
      <w:r w:rsidRPr="005E560B">
        <w:rPr>
          <w:rFonts w:ascii="Times New Roman" w:eastAsia="Times New Roman" w:hAnsi="Times New Roman" w:cs="Times New Roman"/>
          <w:color w:val="000000"/>
          <w:sz w:val="24"/>
          <w:szCs w:val="24"/>
        </w:rPr>
        <w:tab/>
      </w:r>
      <w:r w:rsidRPr="005E560B">
        <w:rPr>
          <w:rFonts w:ascii="Times New Roman" w:eastAsia="Times New Roman" w:hAnsi="Times New Roman" w:cs="Times New Roman"/>
          <w:color w:val="000000"/>
          <w:sz w:val="24"/>
          <w:szCs w:val="24"/>
        </w:rPr>
        <w:tab/>
      </w:r>
      <w:r w:rsidRPr="005E560B">
        <w:rPr>
          <w:rFonts w:ascii="Times New Roman" w:eastAsia="Times New Roman" w:hAnsi="Times New Roman" w:cs="Times New Roman"/>
          <w:color w:val="000000"/>
          <w:sz w:val="24"/>
          <w:szCs w:val="24"/>
        </w:rPr>
        <w:tab/>
      </w:r>
      <w:r w:rsidRPr="005E560B">
        <w:rPr>
          <w:rFonts w:ascii="Times New Roman" w:eastAsia="Times New Roman" w:hAnsi="Times New Roman" w:cs="Times New Roman"/>
          <w:color w:val="000000"/>
          <w:sz w:val="24"/>
          <w:szCs w:val="24"/>
        </w:rPr>
        <w:tab/>
      </w:r>
    </w:p>
    <w:p w14:paraId="1E29B48E" w14:textId="77777777" w:rsidR="005E560B" w:rsidRPr="005E560B" w:rsidRDefault="005E560B" w:rsidP="005E560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E560B">
        <w:rPr>
          <w:rFonts w:ascii="Times New Roman" w:eastAsia="Times New Roman" w:hAnsi="Times New Roman" w:cs="Times New Roman"/>
          <w:color w:val="000000"/>
          <w:sz w:val="24"/>
          <w:szCs w:val="24"/>
        </w:rPr>
        <w:t>7/25/2023</w:t>
      </w:r>
      <w:r w:rsidRPr="005E560B">
        <w:rPr>
          <w:rFonts w:ascii="Times New Roman" w:eastAsia="Times New Roman" w:hAnsi="Times New Roman" w:cs="Times New Roman"/>
          <w:color w:val="000000"/>
          <w:sz w:val="24"/>
          <w:szCs w:val="24"/>
        </w:rPr>
        <w:tab/>
      </w:r>
      <w:r w:rsidRPr="005E560B">
        <w:rPr>
          <w:rFonts w:ascii="Times New Roman" w:eastAsia="Times New Roman" w:hAnsi="Times New Roman" w:cs="Times New Roman"/>
          <w:color w:val="000000"/>
          <w:sz w:val="24"/>
          <w:szCs w:val="24"/>
        </w:rPr>
        <w:tab/>
      </w:r>
      <w:r w:rsidRPr="005E560B">
        <w:rPr>
          <w:rFonts w:ascii="Times New Roman" w:eastAsia="Times New Roman" w:hAnsi="Times New Roman" w:cs="Times New Roman"/>
          <w:color w:val="000000"/>
          <w:sz w:val="24"/>
          <w:szCs w:val="24"/>
        </w:rPr>
        <w:tab/>
      </w:r>
      <w:r w:rsidRPr="005E560B">
        <w:rPr>
          <w:rFonts w:ascii="Times New Roman" w:eastAsia="Times New Roman" w:hAnsi="Times New Roman" w:cs="Times New Roman"/>
          <w:color w:val="000000"/>
          <w:sz w:val="24"/>
          <w:szCs w:val="24"/>
        </w:rPr>
        <w:tab/>
      </w:r>
      <w:r w:rsidRPr="005E560B">
        <w:rPr>
          <w:rFonts w:ascii="Times New Roman" w:eastAsia="Times New Roman" w:hAnsi="Times New Roman" w:cs="Times New Roman"/>
          <w:color w:val="000000"/>
          <w:sz w:val="24"/>
          <w:szCs w:val="24"/>
        </w:rPr>
        <w:tab/>
      </w:r>
      <w:r w:rsidRPr="005E560B">
        <w:rPr>
          <w:rFonts w:ascii="Times New Roman" w:eastAsia="Times New Roman" w:hAnsi="Times New Roman" w:cs="Times New Roman"/>
          <w:color w:val="000000"/>
          <w:sz w:val="24"/>
          <w:szCs w:val="24"/>
        </w:rPr>
        <w:tab/>
      </w:r>
    </w:p>
    <w:p w14:paraId="41005C97" w14:textId="77777777" w:rsidR="005E560B" w:rsidRPr="005E560B" w:rsidRDefault="005E560B" w:rsidP="005E560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E560B">
        <w:rPr>
          <w:rFonts w:ascii="Times New Roman" w:eastAsia="Times New Roman" w:hAnsi="Times New Roman" w:cs="Times New Roman"/>
          <w:color w:val="000000"/>
          <w:sz w:val="24"/>
          <w:szCs w:val="24"/>
        </w:rPr>
        <w:tab/>
        <w:t>Complaint</w:t>
      </w:r>
      <w:r w:rsidRPr="005E560B">
        <w:rPr>
          <w:rFonts w:ascii="Times New Roman" w:eastAsia="Times New Roman" w:hAnsi="Times New Roman" w:cs="Times New Roman"/>
          <w:color w:val="000000"/>
          <w:sz w:val="24"/>
          <w:szCs w:val="24"/>
        </w:rPr>
        <w:tab/>
        <w:t>Complaintant</w:t>
      </w:r>
      <w:r w:rsidRPr="005E560B">
        <w:rPr>
          <w:rFonts w:ascii="Times New Roman" w:eastAsia="Times New Roman" w:hAnsi="Times New Roman" w:cs="Times New Roman"/>
          <w:color w:val="000000"/>
          <w:sz w:val="24"/>
          <w:szCs w:val="24"/>
        </w:rPr>
        <w:tab/>
      </w:r>
      <w:r w:rsidRPr="005E560B">
        <w:rPr>
          <w:rFonts w:ascii="Times New Roman" w:eastAsia="Times New Roman" w:hAnsi="Times New Roman" w:cs="Times New Roman"/>
          <w:color w:val="000000"/>
          <w:sz w:val="24"/>
          <w:szCs w:val="24"/>
        </w:rPr>
        <w:tab/>
        <w:t>Complaint</w:t>
      </w:r>
      <w:r w:rsidRPr="005E560B">
        <w:rPr>
          <w:rFonts w:ascii="Times New Roman" w:eastAsia="Times New Roman" w:hAnsi="Times New Roman" w:cs="Times New Roman"/>
          <w:color w:val="000000"/>
          <w:sz w:val="24"/>
          <w:szCs w:val="24"/>
        </w:rPr>
        <w:tab/>
      </w:r>
      <w:r w:rsidRPr="005E560B">
        <w:rPr>
          <w:rFonts w:ascii="Times New Roman" w:eastAsia="Times New Roman" w:hAnsi="Times New Roman" w:cs="Times New Roman"/>
          <w:color w:val="000000"/>
          <w:sz w:val="24"/>
          <w:szCs w:val="24"/>
        </w:rPr>
        <w:tab/>
      </w:r>
    </w:p>
    <w:p w14:paraId="45ECDEC1" w14:textId="203D9985" w:rsidR="005E560B" w:rsidRPr="005E560B" w:rsidRDefault="005E560B" w:rsidP="005E560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E560B">
        <w:rPr>
          <w:rFonts w:ascii="Times New Roman" w:eastAsia="Times New Roman" w:hAnsi="Times New Roman" w:cs="Times New Roman"/>
          <w:color w:val="000000"/>
          <w:sz w:val="24"/>
          <w:szCs w:val="24"/>
        </w:rPr>
        <w:t>Date</w:t>
      </w:r>
      <w:r w:rsidRPr="005E560B">
        <w:rPr>
          <w:rFonts w:ascii="Times New Roman" w:eastAsia="Times New Roman" w:hAnsi="Times New Roman" w:cs="Times New Roman"/>
          <w:color w:val="000000"/>
          <w:sz w:val="24"/>
          <w:szCs w:val="24"/>
        </w:rPr>
        <w:tab/>
        <w:t>Number</w:t>
      </w:r>
      <w:r w:rsidRPr="005E560B">
        <w:rPr>
          <w:rFonts w:ascii="Times New Roman" w:eastAsia="Times New Roman" w:hAnsi="Times New Roman" w:cs="Times New Roman"/>
          <w:color w:val="000000"/>
          <w:sz w:val="24"/>
          <w:szCs w:val="24"/>
        </w:rPr>
        <w:tab/>
      </w:r>
      <w:r w:rsidR="00C27E96">
        <w:rPr>
          <w:rFonts w:ascii="Times New Roman" w:eastAsia="Times New Roman" w:hAnsi="Times New Roman" w:cs="Times New Roman"/>
          <w:color w:val="000000"/>
          <w:sz w:val="24"/>
          <w:szCs w:val="24"/>
        </w:rPr>
        <w:tab/>
        <w:t xml:space="preserve">Last Name First Name </w:t>
      </w:r>
      <w:r w:rsidRPr="005E560B">
        <w:rPr>
          <w:rFonts w:ascii="Times New Roman" w:eastAsia="Times New Roman" w:hAnsi="Times New Roman" w:cs="Times New Roman"/>
          <w:color w:val="000000"/>
          <w:sz w:val="24"/>
          <w:szCs w:val="24"/>
        </w:rPr>
        <w:t>Location</w:t>
      </w:r>
      <w:r w:rsidRPr="005E560B">
        <w:rPr>
          <w:rFonts w:ascii="Times New Roman" w:eastAsia="Times New Roman" w:hAnsi="Times New Roman" w:cs="Times New Roman"/>
          <w:color w:val="000000"/>
          <w:sz w:val="24"/>
          <w:szCs w:val="24"/>
        </w:rPr>
        <w:tab/>
      </w:r>
      <w:r w:rsidR="00C27E96">
        <w:rPr>
          <w:rFonts w:ascii="Times New Roman" w:eastAsia="Times New Roman" w:hAnsi="Times New Roman" w:cs="Times New Roman"/>
          <w:color w:val="000000"/>
          <w:sz w:val="24"/>
          <w:szCs w:val="24"/>
        </w:rPr>
        <w:t xml:space="preserve"> </w:t>
      </w:r>
      <w:r w:rsidR="00C27E96">
        <w:rPr>
          <w:rFonts w:ascii="Times New Roman" w:eastAsia="Times New Roman" w:hAnsi="Times New Roman" w:cs="Times New Roman"/>
          <w:color w:val="000000"/>
          <w:sz w:val="24"/>
          <w:szCs w:val="24"/>
        </w:rPr>
        <w:tab/>
      </w:r>
      <w:r w:rsidRPr="005E560B">
        <w:rPr>
          <w:rFonts w:ascii="Times New Roman" w:eastAsia="Times New Roman" w:hAnsi="Times New Roman" w:cs="Times New Roman"/>
          <w:color w:val="000000"/>
          <w:sz w:val="24"/>
          <w:szCs w:val="24"/>
        </w:rPr>
        <w:t>Complaint</w:t>
      </w:r>
      <w:r w:rsidRPr="005E560B">
        <w:rPr>
          <w:rFonts w:ascii="Times New Roman" w:eastAsia="Times New Roman" w:hAnsi="Times New Roman" w:cs="Times New Roman"/>
          <w:color w:val="000000"/>
          <w:sz w:val="24"/>
          <w:szCs w:val="24"/>
        </w:rPr>
        <w:tab/>
      </w:r>
      <w:r w:rsidR="00C27E96">
        <w:rPr>
          <w:rFonts w:ascii="Times New Roman" w:eastAsia="Times New Roman" w:hAnsi="Times New Roman" w:cs="Times New Roman"/>
          <w:color w:val="000000"/>
          <w:sz w:val="24"/>
          <w:szCs w:val="24"/>
        </w:rPr>
        <w:tab/>
      </w:r>
      <w:r w:rsidRPr="005E560B">
        <w:rPr>
          <w:rFonts w:ascii="Times New Roman" w:eastAsia="Times New Roman" w:hAnsi="Times New Roman" w:cs="Times New Roman"/>
          <w:color w:val="000000"/>
          <w:sz w:val="24"/>
          <w:szCs w:val="24"/>
        </w:rPr>
        <w:t>Status</w:t>
      </w:r>
    </w:p>
    <w:p w14:paraId="2B2A5A0C" w14:textId="7618E3CC" w:rsidR="005E560B" w:rsidRPr="005E560B" w:rsidRDefault="005E560B" w:rsidP="005E560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E560B">
        <w:rPr>
          <w:rFonts w:ascii="Times New Roman" w:eastAsia="Times New Roman" w:hAnsi="Times New Roman" w:cs="Times New Roman"/>
          <w:color w:val="000000"/>
          <w:sz w:val="24"/>
          <w:szCs w:val="24"/>
        </w:rPr>
        <w:t>6/5/2023</w:t>
      </w:r>
      <w:r w:rsidRPr="005E560B">
        <w:rPr>
          <w:rFonts w:ascii="Times New Roman" w:eastAsia="Times New Roman" w:hAnsi="Times New Roman" w:cs="Times New Roman"/>
          <w:color w:val="000000"/>
          <w:sz w:val="24"/>
          <w:szCs w:val="24"/>
        </w:rPr>
        <w:tab/>
        <w:t>2023-C-01</w:t>
      </w:r>
      <w:r w:rsidRPr="005E560B">
        <w:rPr>
          <w:rFonts w:ascii="Times New Roman" w:eastAsia="Times New Roman" w:hAnsi="Times New Roman" w:cs="Times New Roman"/>
          <w:color w:val="000000"/>
          <w:sz w:val="24"/>
          <w:szCs w:val="24"/>
        </w:rPr>
        <w:tab/>
        <w:t>Goulet</w:t>
      </w:r>
      <w:r w:rsidRPr="005E560B">
        <w:rPr>
          <w:rFonts w:ascii="Times New Roman" w:eastAsia="Times New Roman" w:hAnsi="Times New Roman" w:cs="Times New Roman"/>
          <w:color w:val="000000"/>
          <w:sz w:val="24"/>
          <w:szCs w:val="24"/>
        </w:rPr>
        <w:tab/>
        <w:t>Susan</w:t>
      </w:r>
      <w:r w:rsidRPr="005E560B">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5E560B">
        <w:rPr>
          <w:rFonts w:ascii="Times New Roman" w:eastAsia="Times New Roman" w:hAnsi="Times New Roman" w:cs="Times New Roman"/>
          <w:color w:val="000000"/>
          <w:sz w:val="24"/>
          <w:szCs w:val="24"/>
        </w:rPr>
        <w:t>302 Berry Road</w:t>
      </w:r>
      <w:r w:rsidRPr="005E560B">
        <w:rPr>
          <w:rFonts w:ascii="Times New Roman" w:eastAsia="Times New Roman" w:hAnsi="Times New Roman" w:cs="Times New Roman"/>
          <w:color w:val="000000"/>
          <w:sz w:val="24"/>
          <w:szCs w:val="24"/>
        </w:rPr>
        <w:tab/>
        <w:t>Junkyard Violation</w:t>
      </w:r>
      <w:r w:rsidRPr="005E560B">
        <w:rPr>
          <w:rFonts w:ascii="Times New Roman" w:eastAsia="Times New Roman" w:hAnsi="Times New Roman" w:cs="Times New Roman"/>
          <w:color w:val="000000"/>
          <w:sz w:val="24"/>
          <w:szCs w:val="24"/>
        </w:rPr>
        <w:tab/>
        <w:t>Open</w:t>
      </w:r>
    </w:p>
    <w:p w14:paraId="12CD4039" w14:textId="76413CE1" w:rsidR="005E560B" w:rsidRPr="005E560B" w:rsidRDefault="005E560B" w:rsidP="005E560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6/24/2023</w:t>
      </w:r>
      <w:r>
        <w:rPr>
          <w:rFonts w:ascii="Times New Roman" w:eastAsia="Times New Roman" w:hAnsi="Times New Roman" w:cs="Times New Roman"/>
          <w:color w:val="000000"/>
          <w:sz w:val="24"/>
          <w:szCs w:val="24"/>
        </w:rPr>
        <w:tab/>
        <w:t>2023-C-02</w:t>
      </w:r>
      <w:r>
        <w:rPr>
          <w:rFonts w:ascii="Times New Roman" w:eastAsia="Times New Roman" w:hAnsi="Times New Roman" w:cs="Times New Roman"/>
          <w:color w:val="000000"/>
          <w:sz w:val="24"/>
          <w:szCs w:val="24"/>
        </w:rPr>
        <w:tab/>
        <w:t xml:space="preserve">Phillips </w:t>
      </w:r>
      <w:r w:rsidRPr="005E560B">
        <w:rPr>
          <w:rFonts w:ascii="Times New Roman" w:eastAsia="Times New Roman" w:hAnsi="Times New Roman" w:cs="Times New Roman"/>
          <w:color w:val="000000"/>
          <w:sz w:val="24"/>
          <w:szCs w:val="24"/>
        </w:rPr>
        <w:t>Cyndi</w:t>
      </w:r>
      <w:r w:rsidRPr="005E560B">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5E560B">
        <w:rPr>
          <w:rFonts w:ascii="Times New Roman" w:eastAsia="Times New Roman" w:hAnsi="Times New Roman" w:cs="Times New Roman"/>
          <w:color w:val="000000"/>
          <w:sz w:val="24"/>
          <w:szCs w:val="24"/>
        </w:rPr>
        <w:t>Camp Road / 9 Jordon Way</w:t>
      </w:r>
      <w:r w:rsidRPr="005E560B">
        <w:rPr>
          <w:rFonts w:ascii="Times New Roman" w:eastAsia="Times New Roman" w:hAnsi="Times New Roman" w:cs="Times New Roman"/>
          <w:color w:val="000000"/>
          <w:sz w:val="24"/>
          <w:szCs w:val="24"/>
        </w:rPr>
        <w:tab/>
        <w:t>Junkyard Violation / SLZ earthwork</w:t>
      </w:r>
      <w:r w:rsidRPr="005E560B">
        <w:rPr>
          <w:rFonts w:ascii="Times New Roman" w:eastAsia="Times New Roman" w:hAnsi="Times New Roman" w:cs="Times New Roman"/>
          <w:color w:val="000000"/>
          <w:sz w:val="24"/>
          <w:szCs w:val="24"/>
        </w:rPr>
        <w:tab/>
      </w:r>
      <w:r w:rsidR="00C27E96">
        <w:rPr>
          <w:rFonts w:ascii="Times New Roman" w:eastAsia="Times New Roman" w:hAnsi="Times New Roman" w:cs="Times New Roman"/>
          <w:color w:val="000000"/>
          <w:sz w:val="24"/>
          <w:szCs w:val="24"/>
        </w:rPr>
        <w:tab/>
      </w:r>
      <w:r w:rsidR="00C27E96">
        <w:rPr>
          <w:rFonts w:ascii="Times New Roman" w:eastAsia="Times New Roman" w:hAnsi="Times New Roman" w:cs="Times New Roman"/>
          <w:color w:val="000000"/>
          <w:sz w:val="24"/>
          <w:szCs w:val="24"/>
        </w:rPr>
        <w:tab/>
      </w:r>
      <w:r w:rsidR="00C27E96">
        <w:rPr>
          <w:rFonts w:ascii="Times New Roman" w:eastAsia="Times New Roman" w:hAnsi="Times New Roman" w:cs="Times New Roman"/>
          <w:color w:val="000000"/>
          <w:sz w:val="24"/>
          <w:szCs w:val="24"/>
        </w:rPr>
        <w:tab/>
      </w:r>
      <w:r w:rsidR="00C27E96">
        <w:rPr>
          <w:rFonts w:ascii="Times New Roman" w:eastAsia="Times New Roman" w:hAnsi="Times New Roman" w:cs="Times New Roman"/>
          <w:color w:val="000000"/>
          <w:sz w:val="24"/>
          <w:szCs w:val="24"/>
        </w:rPr>
        <w:tab/>
      </w:r>
      <w:r w:rsidR="00C27E96">
        <w:rPr>
          <w:rFonts w:ascii="Times New Roman" w:eastAsia="Times New Roman" w:hAnsi="Times New Roman" w:cs="Times New Roman"/>
          <w:color w:val="000000"/>
          <w:sz w:val="24"/>
          <w:szCs w:val="24"/>
        </w:rPr>
        <w:tab/>
      </w:r>
      <w:r w:rsidR="00C27E96">
        <w:rPr>
          <w:rFonts w:ascii="Times New Roman" w:eastAsia="Times New Roman" w:hAnsi="Times New Roman" w:cs="Times New Roman"/>
          <w:color w:val="000000"/>
          <w:sz w:val="24"/>
          <w:szCs w:val="24"/>
        </w:rPr>
        <w:tab/>
      </w:r>
      <w:r w:rsidR="00C27E96">
        <w:rPr>
          <w:rFonts w:ascii="Times New Roman" w:eastAsia="Times New Roman" w:hAnsi="Times New Roman" w:cs="Times New Roman"/>
          <w:color w:val="000000"/>
          <w:sz w:val="24"/>
          <w:szCs w:val="24"/>
        </w:rPr>
        <w:tab/>
      </w:r>
      <w:r w:rsidR="00C27E96">
        <w:rPr>
          <w:rFonts w:ascii="Times New Roman" w:eastAsia="Times New Roman" w:hAnsi="Times New Roman" w:cs="Times New Roman"/>
          <w:color w:val="000000"/>
          <w:sz w:val="24"/>
          <w:szCs w:val="24"/>
        </w:rPr>
        <w:tab/>
      </w:r>
      <w:r w:rsidR="00C27E96">
        <w:rPr>
          <w:rFonts w:ascii="Times New Roman" w:eastAsia="Times New Roman" w:hAnsi="Times New Roman" w:cs="Times New Roman"/>
          <w:color w:val="000000"/>
          <w:sz w:val="24"/>
          <w:szCs w:val="24"/>
        </w:rPr>
        <w:tab/>
      </w:r>
      <w:r w:rsidR="00C27E96">
        <w:rPr>
          <w:rFonts w:ascii="Times New Roman" w:eastAsia="Times New Roman" w:hAnsi="Times New Roman" w:cs="Times New Roman"/>
          <w:color w:val="000000"/>
          <w:sz w:val="24"/>
          <w:szCs w:val="24"/>
        </w:rPr>
        <w:tab/>
      </w:r>
      <w:r w:rsidR="00C27E96">
        <w:rPr>
          <w:rFonts w:ascii="Times New Roman" w:eastAsia="Times New Roman" w:hAnsi="Times New Roman" w:cs="Times New Roman"/>
          <w:color w:val="000000"/>
          <w:sz w:val="24"/>
          <w:szCs w:val="24"/>
        </w:rPr>
        <w:tab/>
      </w:r>
      <w:bookmarkStart w:id="0" w:name="_GoBack"/>
      <w:bookmarkEnd w:id="0"/>
      <w:r w:rsidRPr="005E560B">
        <w:rPr>
          <w:rFonts w:ascii="Times New Roman" w:eastAsia="Times New Roman" w:hAnsi="Times New Roman" w:cs="Times New Roman"/>
          <w:color w:val="000000"/>
          <w:sz w:val="24"/>
          <w:szCs w:val="24"/>
        </w:rPr>
        <w:t>Open</w:t>
      </w:r>
    </w:p>
    <w:p w14:paraId="67259795" w14:textId="177D25FA" w:rsidR="005E560B" w:rsidRPr="005E560B" w:rsidRDefault="005E560B" w:rsidP="005E560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E560B">
        <w:rPr>
          <w:rFonts w:ascii="Times New Roman" w:eastAsia="Times New Roman" w:hAnsi="Times New Roman" w:cs="Times New Roman"/>
          <w:color w:val="000000"/>
          <w:sz w:val="24"/>
          <w:szCs w:val="24"/>
        </w:rPr>
        <w:t>6/25/20</w:t>
      </w:r>
      <w:r>
        <w:rPr>
          <w:rFonts w:ascii="Times New Roman" w:eastAsia="Times New Roman" w:hAnsi="Times New Roman" w:cs="Times New Roman"/>
          <w:color w:val="000000"/>
          <w:sz w:val="24"/>
          <w:szCs w:val="24"/>
        </w:rPr>
        <w:t>23</w:t>
      </w:r>
      <w:r>
        <w:rPr>
          <w:rFonts w:ascii="Times New Roman" w:eastAsia="Times New Roman" w:hAnsi="Times New Roman" w:cs="Times New Roman"/>
          <w:color w:val="000000"/>
          <w:sz w:val="24"/>
          <w:szCs w:val="24"/>
        </w:rPr>
        <w:tab/>
        <w:t>2023-C-03</w:t>
      </w:r>
      <w:r>
        <w:rPr>
          <w:rFonts w:ascii="Times New Roman" w:eastAsia="Times New Roman" w:hAnsi="Times New Roman" w:cs="Times New Roman"/>
          <w:color w:val="000000"/>
          <w:sz w:val="24"/>
          <w:szCs w:val="24"/>
        </w:rPr>
        <w:tab/>
        <w:t>US Forest Service</w:t>
      </w:r>
      <w:r>
        <w:rPr>
          <w:rFonts w:ascii="Times New Roman" w:eastAsia="Times New Roman" w:hAnsi="Times New Roman" w:cs="Times New Roman"/>
          <w:color w:val="000000"/>
          <w:sz w:val="24"/>
          <w:szCs w:val="24"/>
        </w:rPr>
        <w:tab/>
      </w:r>
      <w:r w:rsidRPr="005E560B">
        <w:rPr>
          <w:rFonts w:ascii="Times New Roman" w:eastAsia="Times New Roman" w:hAnsi="Times New Roman" w:cs="Times New Roman"/>
          <w:color w:val="000000"/>
          <w:sz w:val="24"/>
          <w:szCs w:val="24"/>
        </w:rPr>
        <w:t>Little Bear Lane</w:t>
      </w:r>
      <w:r w:rsidRPr="005E560B">
        <w:rPr>
          <w:rFonts w:ascii="Times New Roman" w:eastAsia="Times New Roman" w:hAnsi="Times New Roman" w:cs="Times New Roman"/>
          <w:color w:val="000000"/>
          <w:sz w:val="24"/>
          <w:szCs w:val="24"/>
        </w:rPr>
        <w:tab/>
        <w:t>SLZ Tree Cutting</w:t>
      </w:r>
      <w:r w:rsidRPr="005E560B">
        <w:rPr>
          <w:rFonts w:ascii="Times New Roman" w:eastAsia="Times New Roman" w:hAnsi="Times New Roman" w:cs="Times New Roman"/>
          <w:color w:val="000000"/>
          <w:sz w:val="24"/>
          <w:szCs w:val="24"/>
        </w:rPr>
        <w:tab/>
        <w:t>Open</w:t>
      </w:r>
    </w:p>
    <w:p w14:paraId="283516E8" w14:textId="763745DA" w:rsidR="005E560B" w:rsidRPr="005E560B" w:rsidRDefault="005E560B" w:rsidP="005E560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7/10/2025</w:t>
      </w:r>
      <w:r>
        <w:rPr>
          <w:rFonts w:ascii="Times New Roman" w:eastAsia="Times New Roman" w:hAnsi="Times New Roman" w:cs="Times New Roman"/>
          <w:color w:val="000000"/>
          <w:sz w:val="24"/>
          <w:szCs w:val="24"/>
        </w:rPr>
        <w:tab/>
        <w:t>2023-C-04</w:t>
      </w:r>
      <w:r>
        <w:rPr>
          <w:rFonts w:ascii="Times New Roman" w:eastAsia="Times New Roman" w:hAnsi="Times New Roman" w:cs="Times New Roman"/>
          <w:color w:val="000000"/>
          <w:sz w:val="24"/>
          <w:szCs w:val="24"/>
        </w:rPr>
        <w:tab/>
        <w:t xml:space="preserve">Borzelli </w:t>
      </w:r>
      <w:r w:rsidRPr="005E560B">
        <w:rPr>
          <w:rFonts w:ascii="Times New Roman" w:eastAsia="Times New Roman" w:hAnsi="Times New Roman" w:cs="Times New Roman"/>
          <w:color w:val="000000"/>
          <w:sz w:val="24"/>
          <w:szCs w:val="24"/>
        </w:rPr>
        <w:t>Albert</w:t>
      </w:r>
      <w:r w:rsidRPr="005E560B">
        <w:rPr>
          <w:rFonts w:ascii="Times New Roman" w:eastAsia="Times New Roman" w:hAnsi="Times New Roman" w:cs="Times New Roman"/>
          <w:color w:val="000000"/>
          <w:sz w:val="24"/>
          <w:szCs w:val="24"/>
        </w:rPr>
        <w:tab/>
        <w:t>Labrador Pond Road</w:t>
      </w:r>
      <w:r w:rsidRPr="005E560B">
        <w:rPr>
          <w:rFonts w:ascii="Times New Roman" w:eastAsia="Times New Roman" w:hAnsi="Times New Roman" w:cs="Times New Roman"/>
          <w:color w:val="000000"/>
          <w:sz w:val="24"/>
          <w:szCs w:val="24"/>
        </w:rPr>
        <w:tab/>
        <w:t>Junkyard</w:t>
      </w:r>
      <w:r w:rsidRPr="005E560B">
        <w:rPr>
          <w:rFonts w:ascii="Times New Roman" w:eastAsia="Times New Roman" w:hAnsi="Times New Roman" w:cs="Times New Roman"/>
          <w:color w:val="000000"/>
          <w:sz w:val="24"/>
          <w:szCs w:val="24"/>
        </w:rPr>
        <w:tab/>
      </w:r>
      <w:r w:rsidR="00C27E96">
        <w:rPr>
          <w:rFonts w:ascii="Times New Roman" w:eastAsia="Times New Roman" w:hAnsi="Times New Roman" w:cs="Times New Roman"/>
          <w:color w:val="000000"/>
          <w:sz w:val="24"/>
          <w:szCs w:val="24"/>
        </w:rPr>
        <w:tab/>
      </w:r>
      <w:r w:rsidRPr="005E560B">
        <w:rPr>
          <w:rFonts w:ascii="Times New Roman" w:eastAsia="Times New Roman" w:hAnsi="Times New Roman" w:cs="Times New Roman"/>
          <w:color w:val="000000"/>
          <w:sz w:val="24"/>
          <w:szCs w:val="24"/>
        </w:rPr>
        <w:t>Open</w:t>
      </w:r>
    </w:p>
    <w:p w14:paraId="17BC8BB7" w14:textId="5860955C" w:rsidR="005E560B" w:rsidRPr="005E560B" w:rsidRDefault="005E560B" w:rsidP="005E560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E560B">
        <w:rPr>
          <w:rFonts w:ascii="Times New Roman" w:eastAsia="Times New Roman" w:hAnsi="Times New Roman" w:cs="Times New Roman"/>
          <w:color w:val="000000"/>
          <w:sz w:val="24"/>
          <w:szCs w:val="24"/>
        </w:rPr>
        <w:t>7/15/2023</w:t>
      </w:r>
      <w:r w:rsidRPr="005E560B">
        <w:rPr>
          <w:rFonts w:ascii="Times New Roman" w:eastAsia="Times New Roman" w:hAnsi="Times New Roman" w:cs="Times New Roman"/>
          <w:color w:val="000000"/>
          <w:sz w:val="24"/>
          <w:szCs w:val="24"/>
        </w:rPr>
        <w:tab/>
        <w:t>2023-C-05</w:t>
      </w:r>
      <w:r w:rsidRPr="005E560B">
        <w:rPr>
          <w:rFonts w:ascii="Times New Roman" w:eastAsia="Times New Roman" w:hAnsi="Times New Roman" w:cs="Times New Roman"/>
          <w:color w:val="000000"/>
          <w:sz w:val="24"/>
          <w:szCs w:val="24"/>
        </w:rPr>
        <w:tab/>
        <w:t>Jones</w:t>
      </w:r>
      <w:r w:rsidRPr="005E560B">
        <w:rPr>
          <w:rFonts w:ascii="Times New Roman" w:eastAsia="Times New Roman" w:hAnsi="Times New Roman" w:cs="Times New Roman"/>
          <w:color w:val="000000"/>
          <w:sz w:val="24"/>
          <w:szCs w:val="24"/>
        </w:rPr>
        <w:tab/>
        <w:t>Bill</w:t>
      </w:r>
      <w:r w:rsidRPr="005E560B">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5E560B">
        <w:rPr>
          <w:rFonts w:ascii="Times New Roman" w:eastAsia="Times New Roman" w:hAnsi="Times New Roman" w:cs="Times New Roman"/>
          <w:color w:val="000000"/>
          <w:sz w:val="24"/>
          <w:szCs w:val="24"/>
        </w:rPr>
        <w:t>Swan P</w:t>
      </w:r>
      <w:r w:rsidR="00C27E96">
        <w:rPr>
          <w:rFonts w:ascii="Times New Roman" w:eastAsia="Times New Roman" w:hAnsi="Times New Roman" w:cs="Times New Roman"/>
          <w:color w:val="000000"/>
          <w:sz w:val="24"/>
          <w:szCs w:val="24"/>
        </w:rPr>
        <w:t>ond Road</w:t>
      </w:r>
      <w:r w:rsidR="00C27E96">
        <w:rPr>
          <w:rFonts w:ascii="Times New Roman" w:eastAsia="Times New Roman" w:hAnsi="Times New Roman" w:cs="Times New Roman"/>
          <w:color w:val="000000"/>
          <w:sz w:val="24"/>
          <w:szCs w:val="24"/>
        </w:rPr>
        <w:tab/>
        <w:t>New Camper on property</w:t>
      </w:r>
      <w:r w:rsidRPr="005E560B">
        <w:rPr>
          <w:rFonts w:ascii="Times New Roman" w:eastAsia="Times New Roman" w:hAnsi="Times New Roman" w:cs="Times New Roman"/>
          <w:color w:val="000000"/>
          <w:sz w:val="24"/>
          <w:szCs w:val="24"/>
        </w:rPr>
        <w:t>Closed</w:t>
      </w:r>
    </w:p>
    <w:p w14:paraId="37489F42" w14:textId="77777777" w:rsidR="005E560B" w:rsidRPr="005E560B" w:rsidRDefault="005E560B" w:rsidP="005E560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E560B">
        <w:rPr>
          <w:rFonts w:ascii="Times New Roman" w:eastAsia="Times New Roman" w:hAnsi="Times New Roman" w:cs="Times New Roman"/>
          <w:color w:val="000000"/>
          <w:sz w:val="24"/>
          <w:szCs w:val="24"/>
        </w:rPr>
        <w:tab/>
      </w:r>
      <w:r w:rsidRPr="005E560B">
        <w:rPr>
          <w:rFonts w:ascii="Times New Roman" w:eastAsia="Times New Roman" w:hAnsi="Times New Roman" w:cs="Times New Roman"/>
          <w:color w:val="000000"/>
          <w:sz w:val="24"/>
          <w:szCs w:val="24"/>
        </w:rPr>
        <w:tab/>
      </w:r>
      <w:r w:rsidRPr="005E560B">
        <w:rPr>
          <w:rFonts w:ascii="Times New Roman" w:eastAsia="Times New Roman" w:hAnsi="Times New Roman" w:cs="Times New Roman"/>
          <w:color w:val="000000"/>
          <w:sz w:val="24"/>
          <w:szCs w:val="24"/>
        </w:rPr>
        <w:tab/>
      </w:r>
      <w:r w:rsidRPr="005E560B">
        <w:rPr>
          <w:rFonts w:ascii="Times New Roman" w:eastAsia="Times New Roman" w:hAnsi="Times New Roman" w:cs="Times New Roman"/>
          <w:color w:val="000000"/>
          <w:sz w:val="24"/>
          <w:szCs w:val="24"/>
        </w:rPr>
        <w:tab/>
      </w:r>
      <w:r w:rsidRPr="005E560B">
        <w:rPr>
          <w:rFonts w:ascii="Times New Roman" w:eastAsia="Times New Roman" w:hAnsi="Times New Roman" w:cs="Times New Roman"/>
          <w:color w:val="000000"/>
          <w:sz w:val="24"/>
          <w:szCs w:val="24"/>
        </w:rPr>
        <w:tab/>
      </w:r>
      <w:r w:rsidRPr="005E560B">
        <w:rPr>
          <w:rFonts w:ascii="Times New Roman" w:eastAsia="Times New Roman" w:hAnsi="Times New Roman" w:cs="Times New Roman"/>
          <w:color w:val="000000"/>
          <w:sz w:val="24"/>
          <w:szCs w:val="24"/>
        </w:rPr>
        <w:tab/>
      </w:r>
    </w:p>
    <w:p w14:paraId="4EC7423A" w14:textId="78126E28" w:rsidR="005E560B" w:rsidRPr="00777CBA" w:rsidRDefault="005E560B" w:rsidP="005E560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E560B">
        <w:rPr>
          <w:rFonts w:ascii="Times New Roman" w:eastAsia="Times New Roman" w:hAnsi="Times New Roman" w:cs="Times New Roman"/>
          <w:color w:val="000000"/>
          <w:sz w:val="24"/>
          <w:szCs w:val="24"/>
        </w:rPr>
        <w:tab/>
      </w:r>
      <w:r w:rsidRPr="005E560B">
        <w:rPr>
          <w:rFonts w:ascii="Times New Roman" w:eastAsia="Times New Roman" w:hAnsi="Times New Roman" w:cs="Times New Roman"/>
          <w:color w:val="000000"/>
          <w:sz w:val="24"/>
          <w:szCs w:val="24"/>
        </w:rPr>
        <w:tab/>
      </w:r>
      <w:r w:rsidRPr="005E560B">
        <w:rPr>
          <w:rFonts w:ascii="Times New Roman" w:eastAsia="Times New Roman" w:hAnsi="Times New Roman" w:cs="Times New Roman"/>
          <w:color w:val="000000"/>
          <w:sz w:val="24"/>
          <w:szCs w:val="24"/>
        </w:rPr>
        <w:tab/>
      </w:r>
      <w:r w:rsidRPr="005E560B">
        <w:rPr>
          <w:rFonts w:ascii="Times New Roman" w:eastAsia="Times New Roman" w:hAnsi="Times New Roman" w:cs="Times New Roman"/>
          <w:color w:val="000000"/>
          <w:sz w:val="24"/>
          <w:szCs w:val="24"/>
        </w:rPr>
        <w:tab/>
      </w:r>
      <w:r w:rsidRPr="005E560B">
        <w:rPr>
          <w:rFonts w:ascii="Times New Roman" w:eastAsia="Times New Roman" w:hAnsi="Times New Roman" w:cs="Times New Roman"/>
          <w:color w:val="000000"/>
          <w:sz w:val="24"/>
          <w:szCs w:val="24"/>
        </w:rPr>
        <w:tab/>
      </w:r>
      <w:r w:rsidRPr="005E560B">
        <w:rPr>
          <w:rFonts w:ascii="Times New Roman" w:eastAsia="Times New Roman" w:hAnsi="Times New Roman" w:cs="Times New Roman"/>
          <w:color w:val="000000"/>
          <w:sz w:val="24"/>
          <w:szCs w:val="24"/>
        </w:rPr>
        <w:tab/>
      </w:r>
      <w:r w:rsidRPr="005E560B">
        <w:rPr>
          <w:rFonts w:ascii="Times New Roman" w:eastAsia="Times New Roman" w:hAnsi="Times New Roman" w:cs="Times New Roman"/>
          <w:color w:val="000000"/>
          <w:sz w:val="24"/>
          <w:szCs w:val="24"/>
        </w:rPr>
        <w:tab/>
      </w:r>
    </w:p>
    <w:sectPr w:rsidR="005E560B" w:rsidRPr="00777CBA" w:rsidSect="004D57D0">
      <w:headerReference w:type="even" r:id="rId9"/>
      <w:headerReference w:type="default" r:id="rId10"/>
      <w:footerReference w:type="even" r:id="rId11"/>
      <w:footerReference w:type="default" r:id="rId12"/>
      <w:headerReference w:type="first" r:id="rId13"/>
      <w:footerReference w:type="first" r:id="rId14"/>
      <w:pgSz w:w="12240" w:h="15840"/>
      <w:pgMar w:top="245" w:right="720" w:bottom="245"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A8EB31" w14:textId="77777777" w:rsidR="00D410A0" w:rsidRDefault="00D410A0">
      <w:pPr>
        <w:spacing w:after="0" w:line="240" w:lineRule="auto"/>
      </w:pPr>
      <w:r>
        <w:separator/>
      </w:r>
    </w:p>
  </w:endnote>
  <w:endnote w:type="continuationSeparator" w:id="0">
    <w:p w14:paraId="181C3910" w14:textId="77777777" w:rsidR="00D410A0" w:rsidRDefault="00D41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9"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B"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A"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4F1741" w14:textId="77777777" w:rsidR="00D410A0" w:rsidRDefault="00D410A0">
      <w:pPr>
        <w:spacing w:after="0" w:line="240" w:lineRule="auto"/>
      </w:pPr>
      <w:r>
        <w:separator/>
      </w:r>
    </w:p>
  </w:footnote>
  <w:footnote w:type="continuationSeparator" w:id="0">
    <w:p w14:paraId="44A7DAA3" w14:textId="77777777" w:rsidR="00D410A0" w:rsidRDefault="00D410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7"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6" w14:textId="71E952C9"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8"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427F3D"/>
    <w:multiLevelType w:val="multilevel"/>
    <w:tmpl w:val="51F47872"/>
    <w:lvl w:ilvl="0">
      <w:start w:val="1"/>
      <w:numFmt w:val="upperLetter"/>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36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36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360"/>
      </w:pPr>
      <w:rPr>
        <w:u w:val="none"/>
      </w:rPr>
    </w:lvl>
  </w:abstractNum>
  <w:abstractNum w:abstractNumId="1">
    <w:nsid w:val="66495ACA"/>
    <w:multiLevelType w:val="hybridMultilevel"/>
    <w:tmpl w:val="F07C63C4"/>
    <w:lvl w:ilvl="0" w:tplc="A1222BF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0D32EE"/>
    <w:rsid w:val="000029B6"/>
    <w:rsid w:val="000044F5"/>
    <w:rsid w:val="00005D2E"/>
    <w:rsid w:val="000072DC"/>
    <w:rsid w:val="00010A2B"/>
    <w:rsid w:val="000137B5"/>
    <w:rsid w:val="00026395"/>
    <w:rsid w:val="00027255"/>
    <w:rsid w:val="0003499E"/>
    <w:rsid w:val="00044EE5"/>
    <w:rsid w:val="000450FC"/>
    <w:rsid w:val="0004645A"/>
    <w:rsid w:val="00047833"/>
    <w:rsid w:val="000576C3"/>
    <w:rsid w:val="0006398E"/>
    <w:rsid w:val="00066077"/>
    <w:rsid w:val="0006690C"/>
    <w:rsid w:val="00071950"/>
    <w:rsid w:val="000747AB"/>
    <w:rsid w:val="000749DA"/>
    <w:rsid w:val="000750A2"/>
    <w:rsid w:val="000808DD"/>
    <w:rsid w:val="000823E7"/>
    <w:rsid w:val="0009336D"/>
    <w:rsid w:val="00094BF7"/>
    <w:rsid w:val="00097BBA"/>
    <w:rsid w:val="000A39D7"/>
    <w:rsid w:val="000B0F66"/>
    <w:rsid w:val="000B2F6C"/>
    <w:rsid w:val="000B3EC6"/>
    <w:rsid w:val="000B426A"/>
    <w:rsid w:val="000C0101"/>
    <w:rsid w:val="000C0FD8"/>
    <w:rsid w:val="000C2E3A"/>
    <w:rsid w:val="000C5162"/>
    <w:rsid w:val="000C5A42"/>
    <w:rsid w:val="000D2A92"/>
    <w:rsid w:val="000D32EE"/>
    <w:rsid w:val="000D717B"/>
    <w:rsid w:val="000E4E36"/>
    <w:rsid w:val="000E6F7B"/>
    <w:rsid w:val="0010040D"/>
    <w:rsid w:val="00100C7C"/>
    <w:rsid w:val="00101422"/>
    <w:rsid w:val="001047FF"/>
    <w:rsid w:val="00105564"/>
    <w:rsid w:val="001060C3"/>
    <w:rsid w:val="00106F83"/>
    <w:rsid w:val="00115720"/>
    <w:rsid w:val="00115958"/>
    <w:rsid w:val="0011740F"/>
    <w:rsid w:val="00121DBC"/>
    <w:rsid w:val="001222D0"/>
    <w:rsid w:val="00122C15"/>
    <w:rsid w:val="00123C39"/>
    <w:rsid w:val="00133279"/>
    <w:rsid w:val="00145910"/>
    <w:rsid w:val="00145E0C"/>
    <w:rsid w:val="001466CC"/>
    <w:rsid w:val="00151628"/>
    <w:rsid w:val="0015238C"/>
    <w:rsid w:val="00152F4D"/>
    <w:rsid w:val="00154DBC"/>
    <w:rsid w:val="001554B7"/>
    <w:rsid w:val="001557D8"/>
    <w:rsid w:val="00156699"/>
    <w:rsid w:val="00160E71"/>
    <w:rsid w:val="001661A3"/>
    <w:rsid w:val="001668F2"/>
    <w:rsid w:val="00170D8C"/>
    <w:rsid w:val="00176C4D"/>
    <w:rsid w:val="001819B8"/>
    <w:rsid w:val="00185F36"/>
    <w:rsid w:val="001939E1"/>
    <w:rsid w:val="00196775"/>
    <w:rsid w:val="00196A84"/>
    <w:rsid w:val="0019782B"/>
    <w:rsid w:val="001A7953"/>
    <w:rsid w:val="001B1F47"/>
    <w:rsid w:val="001B2F8E"/>
    <w:rsid w:val="001B5F3D"/>
    <w:rsid w:val="001C3C70"/>
    <w:rsid w:val="001C4921"/>
    <w:rsid w:val="001C5973"/>
    <w:rsid w:val="001C5B42"/>
    <w:rsid w:val="001C5CE3"/>
    <w:rsid w:val="001D0A36"/>
    <w:rsid w:val="001E091F"/>
    <w:rsid w:val="001E18CC"/>
    <w:rsid w:val="001E2B05"/>
    <w:rsid w:val="001E3FE1"/>
    <w:rsid w:val="001E4EB4"/>
    <w:rsid w:val="001E6615"/>
    <w:rsid w:val="001E685C"/>
    <w:rsid w:val="001E76E7"/>
    <w:rsid w:val="001F1803"/>
    <w:rsid w:val="001F4376"/>
    <w:rsid w:val="001F65D6"/>
    <w:rsid w:val="001F7B4B"/>
    <w:rsid w:val="00201CE3"/>
    <w:rsid w:val="00205F25"/>
    <w:rsid w:val="00206C47"/>
    <w:rsid w:val="00212D4A"/>
    <w:rsid w:val="00215752"/>
    <w:rsid w:val="00216585"/>
    <w:rsid w:val="00223B51"/>
    <w:rsid w:val="00223C71"/>
    <w:rsid w:val="002353DB"/>
    <w:rsid w:val="00235B33"/>
    <w:rsid w:val="0024031F"/>
    <w:rsid w:val="00240FA0"/>
    <w:rsid w:val="002430E6"/>
    <w:rsid w:val="00246BEE"/>
    <w:rsid w:val="002476AD"/>
    <w:rsid w:val="00255434"/>
    <w:rsid w:val="002604AF"/>
    <w:rsid w:val="002643B9"/>
    <w:rsid w:val="0027770C"/>
    <w:rsid w:val="002836A8"/>
    <w:rsid w:val="002848F1"/>
    <w:rsid w:val="00285E6F"/>
    <w:rsid w:val="00290BE2"/>
    <w:rsid w:val="00291358"/>
    <w:rsid w:val="002A75BC"/>
    <w:rsid w:val="002B2475"/>
    <w:rsid w:val="002B2F0F"/>
    <w:rsid w:val="002B4795"/>
    <w:rsid w:val="002B5692"/>
    <w:rsid w:val="002B7B3E"/>
    <w:rsid w:val="002C0382"/>
    <w:rsid w:val="002C42CD"/>
    <w:rsid w:val="002C53FB"/>
    <w:rsid w:val="002D275A"/>
    <w:rsid w:val="002D2B2E"/>
    <w:rsid w:val="002D5D88"/>
    <w:rsid w:val="002D67CC"/>
    <w:rsid w:val="002F3357"/>
    <w:rsid w:val="002F4B24"/>
    <w:rsid w:val="003058AF"/>
    <w:rsid w:val="003074CA"/>
    <w:rsid w:val="003100EC"/>
    <w:rsid w:val="003104B7"/>
    <w:rsid w:val="00317EE9"/>
    <w:rsid w:val="00321F76"/>
    <w:rsid w:val="0034214E"/>
    <w:rsid w:val="003431C4"/>
    <w:rsid w:val="003434F1"/>
    <w:rsid w:val="003504B4"/>
    <w:rsid w:val="00352343"/>
    <w:rsid w:val="00354DED"/>
    <w:rsid w:val="0036090C"/>
    <w:rsid w:val="003632BE"/>
    <w:rsid w:val="00363C4B"/>
    <w:rsid w:val="00363E8C"/>
    <w:rsid w:val="00364BC9"/>
    <w:rsid w:val="00364EF4"/>
    <w:rsid w:val="00365819"/>
    <w:rsid w:val="003701BE"/>
    <w:rsid w:val="00371BD0"/>
    <w:rsid w:val="00371E3F"/>
    <w:rsid w:val="00377D29"/>
    <w:rsid w:val="00381AB1"/>
    <w:rsid w:val="00384547"/>
    <w:rsid w:val="00387543"/>
    <w:rsid w:val="003906F6"/>
    <w:rsid w:val="00392018"/>
    <w:rsid w:val="0039379B"/>
    <w:rsid w:val="003A0B92"/>
    <w:rsid w:val="003A4388"/>
    <w:rsid w:val="003A52D6"/>
    <w:rsid w:val="003A6921"/>
    <w:rsid w:val="003B018E"/>
    <w:rsid w:val="003B223E"/>
    <w:rsid w:val="003B6618"/>
    <w:rsid w:val="003B729D"/>
    <w:rsid w:val="003C14CF"/>
    <w:rsid w:val="003C453F"/>
    <w:rsid w:val="003C4B7D"/>
    <w:rsid w:val="003C62AC"/>
    <w:rsid w:val="003D3826"/>
    <w:rsid w:val="003D479B"/>
    <w:rsid w:val="003D6DCA"/>
    <w:rsid w:val="003E22D2"/>
    <w:rsid w:val="003E395D"/>
    <w:rsid w:val="003E57FD"/>
    <w:rsid w:val="00403507"/>
    <w:rsid w:val="004038C4"/>
    <w:rsid w:val="004041BB"/>
    <w:rsid w:val="00404CA0"/>
    <w:rsid w:val="004115BD"/>
    <w:rsid w:val="00411865"/>
    <w:rsid w:val="0041405A"/>
    <w:rsid w:val="004146B1"/>
    <w:rsid w:val="0041510D"/>
    <w:rsid w:val="004211FA"/>
    <w:rsid w:val="00421546"/>
    <w:rsid w:val="0043111A"/>
    <w:rsid w:val="00434C7B"/>
    <w:rsid w:val="004379E6"/>
    <w:rsid w:val="004447A3"/>
    <w:rsid w:val="00444A63"/>
    <w:rsid w:val="00444FB9"/>
    <w:rsid w:val="0045029A"/>
    <w:rsid w:val="00454CFC"/>
    <w:rsid w:val="004569F3"/>
    <w:rsid w:val="00463A60"/>
    <w:rsid w:val="00464E61"/>
    <w:rsid w:val="00466B35"/>
    <w:rsid w:val="0047001A"/>
    <w:rsid w:val="00470FCF"/>
    <w:rsid w:val="00471550"/>
    <w:rsid w:val="00472DC5"/>
    <w:rsid w:val="00476802"/>
    <w:rsid w:val="004807C4"/>
    <w:rsid w:val="00481827"/>
    <w:rsid w:val="00483F25"/>
    <w:rsid w:val="004848A6"/>
    <w:rsid w:val="00485EE6"/>
    <w:rsid w:val="00486082"/>
    <w:rsid w:val="00490772"/>
    <w:rsid w:val="004930EE"/>
    <w:rsid w:val="0049744D"/>
    <w:rsid w:val="00497DF4"/>
    <w:rsid w:val="004A4960"/>
    <w:rsid w:val="004A5A65"/>
    <w:rsid w:val="004A7B51"/>
    <w:rsid w:val="004B27B3"/>
    <w:rsid w:val="004B43E3"/>
    <w:rsid w:val="004B5977"/>
    <w:rsid w:val="004B6B5B"/>
    <w:rsid w:val="004C0AD1"/>
    <w:rsid w:val="004C2538"/>
    <w:rsid w:val="004C45A2"/>
    <w:rsid w:val="004C4D47"/>
    <w:rsid w:val="004D09B2"/>
    <w:rsid w:val="004D3A72"/>
    <w:rsid w:val="004D57D0"/>
    <w:rsid w:val="004D66A5"/>
    <w:rsid w:val="004D7F28"/>
    <w:rsid w:val="004E1363"/>
    <w:rsid w:val="004E3053"/>
    <w:rsid w:val="004E7567"/>
    <w:rsid w:val="004E7C81"/>
    <w:rsid w:val="00502029"/>
    <w:rsid w:val="00502B2C"/>
    <w:rsid w:val="005033AB"/>
    <w:rsid w:val="00505EA7"/>
    <w:rsid w:val="0050641A"/>
    <w:rsid w:val="00506CD6"/>
    <w:rsid w:val="00510E3D"/>
    <w:rsid w:val="005116BE"/>
    <w:rsid w:val="005146E2"/>
    <w:rsid w:val="005146F6"/>
    <w:rsid w:val="00516247"/>
    <w:rsid w:val="00522FEE"/>
    <w:rsid w:val="00525962"/>
    <w:rsid w:val="00525B29"/>
    <w:rsid w:val="00534F44"/>
    <w:rsid w:val="00536FC7"/>
    <w:rsid w:val="0053772D"/>
    <w:rsid w:val="00540212"/>
    <w:rsid w:val="00543B01"/>
    <w:rsid w:val="00547621"/>
    <w:rsid w:val="005476CC"/>
    <w:rsid w:val="005476EB"/>
    <w:rsid w:val="00552724"/>
    <w:rsid w:val="005536BA"/>
    <w:rsid w:val="00556CAF"/>
    <w:rsid w:val="00557536"/>
    <w:rsid w:val="00557717"/>
    <w:rsid w:val="00564F66"/>
    <w:rsid w:val="00565355"/>
    <w:rsid w:val="0057089A"/>
    <w:rsid w:val="00572242"/>
    <w:rsid w:val="00573EE9"/>
    <w:rsid w:val="00575321"/>
    <w:rsid w:val="0057660E"/>
    <w:rsid w:val="00576BAF"/>
    <w:rsid w:val="00582D78"/>
    <w:rsid w:val="005852E4"/>
    <w:rsid w:val="00587629"/>
    <w:rsid w:val="005921BD"/>
    <w:rsid w:val="00596E88"/>
    <w:rsid w:val="005A141F"/>
    <w:rsid w:val="005A2733"/>
    <w:rsid w:val="005B171D"/>
    <w:rsid w:val="005B7346"/>
    <w:rsid w:val="005B7FA7"/>
    <w:rsid w:val="005C041F"/>
    <w:rsid w:val="005C0630"/>
    <w:rsid w:val="005C0D0B"/>
    <w:rsid w:val="005C3FD8"/>
    <w:rsid w:val="005C6942"/>
    <w:rsid w:val="005D371D"/>
    <w:rsid w:val="005D438E"/>
    <w:rsid w:val="005E098D"/>
    <w:rsid w:val="005E18C9"/>
    <w:rsid w:val="005E36F5"/>
    <w:rsid w:val="005E4678"/>
    <w:rsid w:val="005E560B"/>
    <w:rsid w:val="005E56F4"/>
    <w:rsid w:val="005E6AC6"/>
    <w:rsid w:val="005F09AF"/>
    <w:rsid w:val="005F3960"/>
    <w:rsid w:val="005F54A9"/>
    <w:rsid w:val="0060637D"/>
    <w:rsid w:val="00613EF3"/>
    <w:rsid w:val="00617917"/>
    <w:rsid w:val="00622A81"/>
    <w:rsid w:val="00623B6A"/>
    <w:rsid w:val="00624F5B"/>
    <w:rsid w:val="00630711"/>
    <w:rsid w:val="00631174"/>
    <w:rsid w:val="00633424"/>
    <w:rsid w:val="00637CD5"/>
    <w:rsid w:val="00640F98"/>
    <w:rsid w:val="00645F5E"/>
    <w:rsid w:val="0065043F"/>
    <w:rsid w:val="006548C0"/>
    <w:rsid w:val="006559BB"/>
    <w:rsid w:val="00660E0D"/>
    <w:rsid w:val="00664142"/>
    <w:rsid w:val="0066509A"/>
    <w:rsid w:val="00665795"/>
    <w:rsid w:val="00665F9E"/>
    <w:rsid w:val="00671B1B"/>
    <w:rsid w:val="00675DF1"/>
    <w:rsid w:val="00680EB8"/>
    <w:rsid w:val="006812AE"/>
    <w:rsid w:val="0068265D"/>
    <w:rsid w:val="0068302E"/>
    <w:rsid w:val="0068720E"/>
    <w:rsid w:val="0068754F"/>
    <w:rsid w:val="00694146"/>
    <w:rsid w:val="006950F0"/>
    <w:rsid w:val="00696567"/>
    <w:rsid w:val="006A01A3"/>
    <w:rsid w:val="006A3939"/>
    <w:rsid w:val="006A4E07"/>
    <w:rsid w:val="006A5615"/>
    <w:rsid w:val="006A5EF2"/>
    <w:rsid w:val="006B33B5"/>
    <w:rsid w:val="006B59E6"/>
    <w:rsid w:val="006C0BA4"/>
    <w:rsid w:val="006C226F"/>
    <w:rsid w:val="006C6BA3"/>
    <w:rsid w:val="006D05C9"/>
    <w:rsid w:val="006D05F8"/>
    <w:rsid w:val="006D152E"/>
    <w:rsid w:val="006D33F0"/>
    <w:rsid w:val="006D45CB"/>
    <w:rsid w:val="006D5869"/>
    <w:rsid w:val="006D61F9"/>
    <w:rsid w:val="006E086F"/>
    <w:rsid w:val="006E5E98"/>
    <w:rsid w:val="006F060B"/>
    <w:rsid w:val="006F6D27"/>
    <w:rsid w:val="00700EBC"/>
    <w:rsid w:val="007011E4"/>
    <w:rsid w:val="007022D8"/>
    <w:rsid w:val="00707028"/>
    <w:rsid w:val="007071E3"/>
    <w:rsid w:val="00714051"/>
    <w:rsid w:val="00716057"/>
    <w:rsid w:val="00716AB3"/>
    <w:rsid w:val="007215D0"/>
    <w:rsid w:val="00723301"/>
    <w:rsid w:val="007244EE"/>
    <w:rsid w:val="00724B0E"/>
    <w:rsid w:val="00732AAF"/>
    <w:rsid w:val="00732E46"/>
    <w:rsid w:val="00737AED"/>
    <w:rsid w:val="00740C5B"/>
    <w:rsid w:val="007416F9"/>
    <w:rsid w:val="00743855"/>
    <w:rsid w:val="007439FE"/>
    <w:rsid w:val="00745254"/>
    <w:rsid w:val="007456A9"/>
    <w:rsid w:val="00756699"/>
    <w:rsid w:val="00762DAC"/>
    <w:rsid w:val="00764C0C"/>
    <w:rsid w:val="007703CE"/>
    <w:rsid w:val="00774B62"/>
    <w:rsid w:val="007757E8"/>
    <w:rsid w:val="00777CBA"/>
    <w:rsid w:val="00780036"/>
    <w:rsid w:val="0078798C"/>
    <w:rsid w:val="00793DDF"/>
    <w:rsid w:val="00793EAF"/>
    <w:rsid w:val="00794D19"/>
    <w:rsid w:val="007A1522"/>
    <w:rsid w:val="007A21CD"/>
    <w:rsid w:val="007B0CB7"/>
    <w:rsid w:val="007B4190"/>
    <w:rsid w:val="007B618A"/>
    <w:rsid w:val="007C1981"/>
    <w:rsid w:val="007C3F86"/>
    <w:rsid w:val="007C63FE"/>
    <w:rsid w:val="007D057F"/>
    <w:rsid w:val="007D1457"/>
    <w:rsid w:val="007D1CFA"/>
    <w:rsid w:val="007D556E"/>
    <w:rsid w:val="007D619E"/>
    <w:rsid w:val="007E7029"/>
    <w:rsid w:val="007E7739"/>
    <w:rsid w:val="0080128A"/>
    <w:rsid w:val="008026DA"/>
    <w:rsid w:val="00806200"/>
    <w:rsid w:val="00806A31"/>
    <w:rsid w:val="008074A5"/>
    <w:rsid w:val="00813CCF"/>
    <w:rsid w:val="00814EDC"/>
    <w:rsid w:val="008157EA"/>
    <w:rsid w:val="0082141F"/>
    <w:rsid w:val="008229A9"/>
    <w:rsid w:val="008263E0"/>
    <w:rsid w:val="00831883"/>
    <w:rsid w:val="00833753"/>
    <w:rsid w:val="0084559C"/>
    <w:rsid w:val="0085586F"/>
    <w:rsid w:val="00860E1B"/>
    <w:rsid w:val="008626F9"/>
    <w:rsid w:val="00863782"/>
    <w:rsid w:val="00873BDD"/>
    <w:rsid w:val="0087490B"/>
    <w:rsid w:val="008818DF"/>
    <w:rsid w:val="00891A75"/>
    <w:rsid w:val="00893EE3"/>
    <w:rsid w:val="008A43A9"/>
    <w:rsid w:val="008A570D"/>
    <w:rsid w:val="008A5C0F"/>
    <w:rsid w:val="008A6D09"/>
    <w:rsid w:val="008B00A9"/>
    <w:rsid w:val="008B0F70"/>
    <w:rsid w:val="008B2168"/>
    <w:rsid w:val="008B343E"/>
    <w:rsid w:val="008C7A69"/>
    <w:rsid w:val="008C7C4E"/>
    <w:rsid w:val="008D0A3F"/>
    <w:rsid w:val="008D7343"/>
    <w:rsid w:val="008E6F49"/>
    <w:rsid w:val="008E76A2"/>
    <w:rsid w:val="008E78CB"/>
    <w:rsid w:val="008F4B66"/>
    <w:rsid w:val="009034DB"/>
    <w:rsid w:val="0090747B"/>
    <w:rsid w:val="00912F70"/>
    <w:rsid w:val="00913985"/>
    <w:rsid w:val="00916F80"/>
    <w:rsid w:val="009171B2"/>
    <w:rsid w:val="0092007B"/>
    <w:rsid w:val="00920BEC"/>
    <w:rsid w:val="00923FAB"/>
    <w:rsid w:val="00924929"/>
    <w:rsid w:val="009256E9"/>
    <w:rsid w:val="0093275C"/>
    <w:rsid w:val="00936FAC"/>
    <w:rsid w:val="00941878"/>
    <w:rsid w:val="00942362"/>
    <w:rsid w:val="00943055"/>
    <w:rsid w:val="0094503B"/>
    <w:rsid w:val="00945B39"/>
    <w:rsid w:val="009472FB"/>
    <w:rsid w:val="00947551"/>
    <w:rsid w:val="00950E76"/>
    <w:rsid w:val="00954326"/>
    <w:rsid w:val="00956074"/>
    <w:rsid w:val="009572BE"/>
    <w:rsid w:val="00962A1D"/>
    <w:rsid w:val="00963B7B"/>
    <w:rsid w:val="00965D37"/>
    <w:rsid w:val="00967BB6"/>
    <w:rsid w:val="009706C0"/>
    <w:rsid w:val="00971BE6"/>
    <w:rsid w:val="009751F2"/>
    <w:rsid w:val="009765EE"/>
    <w:rsid w:val="00976F9B"/>
    <w:rsid w:val="009807EA"/>
    <w:rsid w:val="00981BDC"/>
    <w:rsid w:val="00982C12"/>
    <w:rsid w:val="00986BAA"/>
    <w:rsid w:val="009900F7"/>
    <w:rsid w:val="00990A85"/>
    <w:rsid w:val="00996E0B"/>
    <w:rsid w:val="009A1819"/>
    <w:rsid w:val="009B1EBC"/>
    <w:rsid w:val="009B5542"/>
    <w:rsid w:val="009B730E"/>
    <w:rsid w:val="009B7701"/>
    <w:rsid w:val="009C1D92"/>
    <w:rsid w:val="009C2C35"/>
    <w:rsid w:val="009C3922"/>
    <w:rsid w:val="009C5BF4"/>
    <w:rsid w:val="009C6C80"/>
    <w:rsid w:val="009D008B"/>
    <w:rsid w:val="009D0B35"/>
    <w:rsid w:val="009D26DD"/>
    <w:rsid w:val="009D4369"/>
    <w:rsid w:val="009E0F77"/>
    <w:rsid w:val="009E2843"/>
    <w:rsid w:val="009E546E"/>
    <w:rsid w:val="009E5E5D"/>
    <w:rsid w:val="009E7DB1"/>
    <w:rsid w:val="00A00465"/>
    <w:rsid w:val="00A04D8F"/>
    <w:rsid w:val="00A10B35"/>
    <w:rsid w:val="00A13C23"/>
    <w:rsid w:val="00A20D16"/>
    <w:rsid w:val="00A21B91"/>
    <w:rsid w:val="00A246B3"/>
    <w:rsid w:val="00A3004B"/>
    <w:rsid w:val="00A369AD"/>
    <w:rsid w:val="00A37FE4"/>
    <w:rsid w:val="00A405AB"/>
    <w:rsid w:val="00A42BBC"/>
    <w:rsid w:val="00A50875"/>
    <w:rsid w:val="00A5130C"/>
    <w:rsid w:val="00A5391B"/>
    <w:rsid w:val="00A5696D"/>
    <w:rsid w:val="00A576DD"/>
    <w:rsid w:val="00A6111E"/>
    <w:rsid w:val="00A6165F"/>
    <w:rsid w:val="00A617A8"/>
    <w:rsid w:val="00A66745"/>
    <w:rsid w:val="00A71812"/>
    <w:rsid w:val="00A73687"/>
    <w:rsid w:val="00A741B7"/>
    <w:rsid w:val="00A74E06"/>
    <w:rsid w:val="00A756B1"/>
    <w:rsid w:val="00A756ED"/>
    <w:rsid w:val="00A75ACE"/>
    <w:rsid w:val="00A80A45"/>
    <w:rsid w:val="00A82077"/>
    <w:rsid w:val="00A8727F"/>
    <w:rsid w:val="00A8764E"/>
    <w:rsid w:val="00A9402A"/>
    <w:rsid w:val="00A96B13"/>
    <w:rsid w:val="00AA4F46"/>
    <w:rsid w:val="00AA6565"/>
    <w:rsid w:val="00AA6894"/>
    <w:rsid w:val="00AA6EB1"/>
    <w:rsid w:val="00AB328C"/>
    <w:rsid w:val="00AB33EF"/>
    <w:rsid w:val="00AB4F10"/>
    <w:rsid w:val="00AB5FBA"/>
    <w:rsid w:val="00AB6913"/>
    <w:rsid w:val="00AB6FB9"/>
    <w:rsid w:val="00AC489D"/>
    <w:rsid w:val="00AD665F"/>
    <w:rsid w:val="00AD7829"/>
    <w:rsid w:val="00AD7A63"/>
    <w:rsid w:val="00AE15BD"/>
    <w:rsid w:val="00AE34B6"/>
    <w:rsid w:val="00AE57EC"/>
    <w:rsid w:val="00AE72E3"/>
    <w:rsid w:val="00AF2AAF"/>
    <w:rsid w:val="00AF5539"/>
    <w:rsid w:val="00B00ECF"/>
    <w:rsid w:val="00B149BB"/>
    <w:rsid w:val="00B15E22"/>
    <w:rsid w:val="00B16C7B"/>
    <w:rsid w:val="00B17802"/>
    <w:rsid w:val="00B22201"/>
    <w:rsid w:val="00B2356D"/>
    <w:rsid w:val="00B26586"/>
    <w:rsid w:val="00B300BC"/>
    <w:rsid w:val="00B327A4"/>
    <w:rsid w:val="00B36740"/>
    <w:rsid w:val="00B50C20"/>
    <w:rsid w:val="00B51818"/>
    <w:rsid w:val="00B52387"/>
    <w:rsid w:val="00B540DD"/>
    <w:rsid w:val="00B632F2"/>
    <w:rsid w:val="00B6480F"/>
    <w:rsid w:val="00B66DE3"/>
    <w:rsid w:val="00B7131F"/>
    <w:rsid w:val="00B71D22"/>
    <w:rsid w:val="00B800A5"/>
    <w:rsid w:val="00B83E14"/>
    <w:rsid w:val="00B843C5"/>
    <w:rsid w:val="00B8569B"/>
    <w:rsid w:val="00B915EC"/>
    <w:rsid w:val="00B950D8"/>
    <w:rsid w:val="00BA3EE2"/>
    <w:rsid w:val="00BA559A"/>
    <w:rsid w:val="00BB1234"/>
    <w:rsid w:val="00BB5708"/>
    <w:rsid w:val="00BB7070"/>
    <w:rsid w:val="00BC55A2"/>
    <w:rsid w:val="00BD0175"/>
    <w:rsid w:val="00BD0553"/>
    <w:rsid w:val="00BD1CA9"/>
    <w:rsid w:val="00BD5557"/>
    <w:rsid w:val="00BE1A1D"/>
    <w:rsid w:val="00BE5419"/>
    <w:rsid w:val="00BE566B"/>
    <w:rsid w:val="00BE6D63"/>
    <w:rsid w:val="00BF5022"/>
    <w:rsid w:val="00BF504F"/>
    <w:rsid w:val="00C0138A"/>
    <w:rsid w:val="00C028B1"/>
    <w:rsid w:val="00C051BA"/>
    <w:rsid w:val="00C103E0"/>
    <w:rsid w:val="00C1172C"/>
    <w:rsid w:val="00C12477"/>
    <w:rsid w:val="00C171C4"/>
    <w:rsid w:val="00C24028"/>
    <w:rsid w:val="00C25766"/>
    <w:rsid w:val="00C26739"/>
    <w:rsid w:val="00C27E96"/>
    <w:rsid w:val="00C32B87"/>
    <w:rsid w:val="00C34203"/>
    <w:rsid w:val="00C34FCB"/>
    <w:rsid w:val="00C36C7C"/>
    <w:rsid w:val="00C37EB9"/>
    <w:rsid w:val="00C45902"/>
    <w:rsid w:val="00C56373"/>
    <w:rsid w:val="00C5772C"/>
    <w:rsid w:val="00C579A2"/>
    <w:rsid w:val="00C57FCA"/>
    <w:rsid w:val="00C614EB"/>
    <w:rsid w:val="00C63D5B"/>
    <w:rsid w:val="00C65F9E"/>
    <w:rsid w:val="00C719CC"/>
    <w:rsid w:val="00C727B0"/>
    <w:rsid w:val="00C74A5D"/>
    <w:rsid w:val="00C80D07"/>
    <w:rsid w:val="00C863E8"/>
    <w:rsid w:val="00C92990"/>
    <w:rsid w:val="00C94347"/>
    <w:rsid w:val="00C97A74"/>
    <w:rsid w:val="00CA74EC"/>
    <w:rsid w:val="00CA77B7"/>
    <w:rsid w:val="00CB065B"/>
    <w:rsid w:val="00CB1DFE"/>
    <w:rsid w:val="00CB610B"/>
    <w:rsid w:val="00CB63F9"/>
    <w:rsid w:val="00CB6EAC"/>
    <w:rsid w:val="00CB70EB"/>
    <w:rsid w:val="00CC168E"/>
    <w:rsid w:val="00CD2369"/>
    <w:rsid w:val="00CD23F3"/>
    <w:rsid w:val="00CD354E"/>
    <w:rsid w:val="00CD4C15"/>
    <w:rsid w:val="00CE66DB"/>
    <w:rsid w:val="00CE6A41"/>
    <w:rsid w:val="00CE7154"/>
    <w:rsid w:val="00CE7229"/>
    <w:rsid w:val="00CF059C"/>
    <w:rsid w:val="00CF3039"/>
    <w:rsid w:val="00D012F7"/>
    <w:rsid w:val="00D10020"/>
    <w:rsid w:val="00D1075C"/>
    <w:rsid w:val="00D12A46"/>
    <w:rsid w:val="00D12DF6"/>
    <w:rsid w:val="00D2286E"/>
    <w:rsid w:val="00D30A2C"/>
    <w:rsid w:val="00D347E9"/>
    <w:rsid w:val="00D359B2"/>
    <w:rsid w:val="00D410A0"/>
    <w:rsid w:val="00D42C90"/>
    <w:rsid w:val="00D53266"/>
    <w:rsid w:val="00D56465"/>
    <w:rsid w:val="00D57BB2"/>
    <w:rsid w:val="00D62B72"/>
    <w:rsid w:val="00D649A4"/>
    <w:rsid w:val="00D660ED"/>
    <w:rsid w:val="00D70BBF"/>
    <w:rsid w:val="00D85CE3"/>
    <w:rsid w:val="00DA1C97"/>
    <w:rsid w:val="00DA553D"/>
    <w:rsid w:val="00DB4414"/>
    <w:rsid w:val="00DB4C22"/>
    <w:rsid w:val="00DD06B2"/>
    <w:rsid w:val="00DD3C22"/>
    <w:rsid w:val="00DD4C8F"/>
    <w:rsid w:val="00DE170E"/>
    <w:rsid w:val="00DE1FBD"/>
    <w:rsid w:val="00DE31AF"/>
    <w:rsid w:val="00DE3A51"/>
    <w:rsid w:val="00DF5303"/>
    <w:rsid w:val="00DF7C1A"/>
    <w:rsid w:val="00E00420"/>
    <w:rsid w:val="00E009A6"/>
    <w:rsid w:val="00E0294C"/>
    <w:rsid w:val="00E03D91"/>
    <w:rsid w:val="00E04874"/>
    <w:rsid w:val="00E05BA9"/>
    <w:rsid w:val="00E139D6"/>
    <w:rsid w:val="00E21BB1"/>
    <w:rsid w:val="00E23CF0"/>
    <w:rsid w:val="00E23FBE"/>
    <w:rsid w:val="00E2611D"/>
    <w:rsid w:val="00E303F7"/>
    <w:rsid w:val="00E40204"/>
    <w:rsid w:val="00E43396"/>
    <w:rsid w:val="00E46118"/>
    <w:rsid w:val="00E516B6"/>
    <w:rsid w:val="00E51E7F"/>
    <w:rsid w:val="00E5434E"/>
    <w:rsid w:val="00E555BA"/>
    <w:rsid w:val="00E5793A"/>
    <w:rsid w:val="00E57F4F"/>
    <w:rsid w:val="00E60CC6"/>
    <w:rsid w:val="00E63185"/>
    <w:rsid w:val="00E63B09"/>
    <w:rsid w:val="00E66B8E"/>
    <w:rsid w:val="00E73278"/>
    <w:rsid w:val="00E75220"/>
    <w:rsid w:val="00E76634"/>
    <w:rsid w:val="00E86D88"/>
    <w:rsid w:val="00E95456"/>
    <w:rsid w:val="00E97811"/>
    <w:rsid w:val="00E97ABF"/>
    <w:rsid w:val="00EA208D"/>
    <w:rsid w:val="00EA2EC0"/>
    <w:rsid w:val="00EA54E1"/>
    <w:rsid w:val="00EC219D"/>
    <w:rsid w:val="00EC2283"/>
    <w:rsid w:val="00EC472D"/>
    <w:rsid w:val="00ED277B"/>
    <w:rsid w:val="00EE192A"/>
    <w:rsid w:val="00EE57A0"/>
    <w:rsid w:val="00EF2650"/>
    <w:rsid w:val="00EF4E62"/>
    <w:rsid w:val="00EF64AB"/>
    <w:rsid w:val="00EF7CBA"/>
    <w:rsid w:val="00F02B6F"/>
    <w:rsid w:val="00F04BF9"/>
    <w:rsid w:val="00F21058"/>
    <w:rsid w:val="00F24476"/>
    <w:rsid w:val="00F25BBF"/>
    <w:rsid w:val="00F269C6"/>
    <w:rsid w:val="00F26ED4"/>
    <w:rsid w:val="00F27D9A"/>
    <w:rsid w:val="00F3036E"/>
    <w:rsid w:val="00F30489"/>
    <w:rsid w:val="00F316B6"/>
    <w:rsid w:val="00F33F72"/>
    <w:rsid w:val="00F35611"/>
    <w:rsid w:val="00F360D0"/>
    <w:rsid w:val="00F37110"/>
    <w:rsid w:val="00F40D45"/>
    <w:rsid w:val="00F41E1D"/>
    <w:rsid w:val="00F4319B"/>
    <w:rsid w:val="00F4453B"/>
    <w:rsid w:val="00F5185F"/>
    <w:rsid w:val="00F52945"/>
    <w:rsid w:val="00F56116"/>
    <w:rsid w:val="00F56DEF"/>
    <w:rsid w:val="00F61251"/>
    <w:rsid w:val="00F63938"/>
    <w:rsid w:val="00F706D0"/>
    <w:rsid w:val="00F7109C"/>
    <w:rsid w:val="00F72798"/>
    <w:rsid w:val="00F7480B"/>
    <w:rsid w:val="00F81438"/>
    <w:rsid w:val="00F91FCA"/>
    <w:rsid w:val="00F97790"/>
    <w:rsid w:val="00FA7807"/>
    <w:rsid w:val="00FA7B9E"/>
    <w:rsid w:val="00FA7EDD"/>
    <w:rsid w:val="00FB22E1"/>
    <w:rsid w:val="00FB4C24"/>
    <w:rsid w:val="00FB78E4"/>
    <w:rsid w:val="00FC0556"/>
    <w:rsid w:val="00FC2861"/>
    <w:rsid w:val="00FC43A8"/>
    <w:rsid w:val="00FD2703"/>
    <w:rsid w:val="00FD42AC"/>
    <w:rsid w:val="00FE17F6"/>
    <w:rsid w:val="00FE2D15"/>
    <w:rsid w:val="00FE4034"/>
    <w:rsid w:val="00FE5054"/>
    <w:rsid w:val="00FE5699"/>
    <w:rsid w:val="00FE7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376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2FCABA-3356-414D-AD27-B02535B0D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1514</Words>
  <Characters>8633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12</cp:revision>
  <cp:lastPrinted>2023-08-05T17:52:00Z</cp:lastPrinted>
  <dcterms:created xsi:type="dcterms:W3CDTF">2023-08-05T16:37:00Z</dcterms:created>
  <dcterms:modified xsi:type="dcterms:W3CDTF">2023-08-19T14:17:00Z</dcterms:modified>
</cp:coreProperties>
</file>